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F6B3" w14:textId="77777777" w:rsidR="00B014B5" w:rsidRPr="007715F0" w:rsidRDefault="00CA6C4A" w:rsidP="007715F0">
      <w:pPr>
        <w:pStyle w:val="Title"/>
        <w:rPr>
          <w:rStyle w:val="TitleChar"/>
        </w:rPr>
      </w:pPr>
      <w:r>
        <w:t>Personal Development</w:t>
      </w:r>
    </w:p>
    <w:p w14:paraId="48930E9D" w14:textId="77777777" w:rsidR="007715F0" w:rsidRDefault="007715F0" w:rsidP="007715F0">
      <w:pPr>
        <w:pStyle w:val="Heading1"/>
      </w:pPr>
      <w:r>
        <w:t>Course Overview</w:t>
      </w:r>
    </w:p>
    <w:p w14:paraId="4CA471DB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CA6C4A">
        <w:t>N/A</w:t>
      </w:r>
    </w:p>
    <w:p w14:paraId="5BB0A9B6" w14:textId="77777777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BA2AB8">
        <w:t xml:space="preserve"> – 14-18</w:t>
      </w:r>
    </w:p>
    <w:p w14:paraId="236B8C14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7E1BD6">
        <w:t xml:space="preserve"> </w:t>
      </w:r>
      <w:r w:rsidR="00CA6C4A">
        <w:t>N/A</w:t>
      </w:r>
    </w:p>
    <w:p w14:paraId="6FE99063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CA6C4A">
        <w:t>One 50 minute lesson per week</w:t>
      </w:r>
    </w:p>
    <w:p w14:paraId="6E551DD9" w14:textId="77777777" w:rsidR="007715F0" w:rsidRDefault="007715F0" w:rsidP="00CA6C4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BA2AB8">
        <w:t>Personal Development is not an examined subject and therefore is not formally assessed</w:t>
      </w:r>
      <w:r w:rsidR="00026340">
        <w:t>. S</w:t>
      </w:r>
      <w:r w:rsidR="00BA2AB8">
        <w:t xml:space="preserve">tudents will be informally assessed through pre and post surveys, half-termly quizzes and in-class </w:t>
      </w:r>
      <w:r w:rsidR="00026340">
        <w:t>progress checking.</w:t>
      </w:r>
    </w:p>
    <w:p w14:paraId="5266FFA6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CA6C4A">
        <w:t>N/A</w:t>
      </w:r>
    </w:p>
    <w:p w14:paraId="546A59D9" w14:textId="77777777" w:rsidR="007715F0" w:rsidRDefault="007715F0" w:rsidP="00CA6C4A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</w:t>
      </w:r>
      <w:r w:rsidR="00CA6C4A">
        <w:t xml:space="preserve">– N/A. See government guidance on Personal, Social, Health and Economic education here: </w:t>
      </w:r>
      <w:hyperlink r:id="rId8" w:history="1">
        <w:r w:rsidR="00CA6C4A" w:rsidRPr="00976982">
          <w:rPr>
            <w:rStyle w:val="Hyperlink"/>
          </w:rPr>
          <w:t>https://www.gov.uk/government/publications/personal-social-health-and-economic-education-pshe</w:t>
        </w:r>
      </w:hyperlink>
      <w:r w:rsidR="00CA6C4A">
        <w:t xml:space="preserve"> and Relationships and Sex Education here: </w:t>
      </w:r>
      <w:hyperlink r:id="rId9" w:history="1">
        <w:r w:rsidR="00CA6C4A" w:rsidRPr="00976982">
          <w:rPr>
            <w:rStyle w:val="Hyperlink"/>
          </w:rPr>
          <w:t>https://www.gov.uk/government/publications/relationships-education-relationships-and-sex-education-rse-and-health-education</w:t>
        </w:r>
      </w:hyperlink>
      <w:r w:rsidR="00CA6C4A">
        <w:t xml:space="preserve"> </w:t>
      </w:r>
    </w:p>
    <w:p w14:paraId="0F05ABCF" w14:textId="77777777" w:rsidR="007715F0" w:rsidRDefault="007715F0" w:rsidP="007715F0">
      <w:pPr>
        <w:pStyle w:val="Heading1"/>
      </w:pPr>
      <w:r>
        <w:t>Curriculum Intent</w:t>
      </w:r>
    </w:p>
    <w:p w14:paraId="679CCCBC" w14:textId="77777777" w:rsidR="007715F0" w:rsidRDefault="007715F0" w:rsidP="007715F0">
      <w:r>
        <w:t xml:space="preserve">The </w:t>
      </w:r>
      <w:r w:rsidRPr="008B2146">
        <w:rPr>
          <w:b/>
        </w:rPr>
        <w:t>intent</w:t>
      </w:r>
      <w:r>
        <w:t xml:space="preserve"> of the </w:t>
      </w:r>
      <w:r w:rsidR="00CA6C4A">
        <w:t xml:space="preserve">Personal Development </w:t>
      </w:r>
      <w:r>
        <w:t xml:space="preserve">curriculum is to give UTC students an opportunity to develop their understanding of </w:t>
      </w:r>
      <w:r w:rsidR="00CA6C4A">
        <w:t>Personal, Social, Health and Economic (PSHE) education including Relationship and Sex Education (RSE)</w:t>
      </w:r>
      <w:r>
        <w:t xml:space="preserve">. The intent is to ensure students have useful knowledge, understanding and skills that can be applied </w:t>
      </w:r>
      <w:r w:rsidR="00CA6C4A">
        <w:t>to real life scenarios in order that students feel confident to make safe</w:t>
      </w:r>
      <w:r w:rsidR="006E380A">
        <w:t>, respectful</w:t>
      </w:r>
      <w:r w:rsidR="00CA6C4A">
        <w:t xml:space="preserve"> and informed choices</w:t>
      </w:r>
      <w:r w:rsidR="006E380A">
        <w:t xml:space="preserve">. </w:t>
      </w:r>
    </w:p>
    <w:p w14:paraId="05672C68" w14:textId="77777777" w:rsidR="007715F0" w:rsidRDefault="007715F0" w:rsidP="007715F0">
      <w:r>
        <w:t xml:space="preserve">The </w:t>
      </w:r>
      <w:r w:rsidR="008B2146">
        <w:t xml:space="preserve">further </w:t>
      </w:r>
      <w:r w:rsidR="006E380A">
        <w:t>intent of the Curriculum is to enhance understanding of protected characteristics and Fundamental British Values.</w:t>
      </w:r>
    </w:p>
    <w:p w14:paraId="621F38AB" w14:textId="77777777" w:rsidR="003175BE" w:rsidRDefault="006E380A" w:rsidP="007715F0">
      <w:r>
        <w:t xml:space="preserve">Students </w:t>
      </w:r>
      <w:r w:rsidR="003175BE">
        <w:t xml:space="preserve">are encouraged to develop their </w:t>
      </w:r>
      <w:r w:rsidR="003175BE" w:rsidRPr="008B2146">
        <w:rPr>
          <w:b/>
        </w:rPr>
        <w:t>love of reading</w:t>
      </w:r>
      <w:r w:rsidR="003175BE">
        <w:t xml:space="preserve"> and </w:t>
      </w:r>
      <w:r w:rsidR="003175BE" w:rsidRPr="0048098C">
        <w:rPr>
          <w:b/>
        </w:rPr>
        <w:t>lit</w:t>
      </w:r>
      <w:r w:rsidRPr="0048098C">
        <w:rPr>
          <w:b/>
        </w:rPr>
        <w:t xml:space="preserve">eracy skills </w:t>
      </w:r>
      <w:r>
        <w:t>on this course by reading and analysing related texts and by engaging in structured classroom debate.</w:t>
      </w:r>
    </w:p>
    <w:p w14:paraId="62CDDC60" w14:textId="77777777" w:rsidR="003175BE" w:rsidRDefault="003175BE" w:rsidP="007715F0">
      <w:r>
        <w:t>Students are encouraged to</w:t>
      </w:r>
      <w:r w:rsidR="00D70547">
        <w:t xml:space="preserve"> develop</w:t>
      </w:r>
      <w:r>
        <w:t xml:space="preserve"> their </w:t>
      </w:r>
      <w:r w:rsidRPr="008B2146">
        <w:rPr>
          <w:b/>
        </w:rPr>
        <w:t>numeracy</w:t>
      </w:r>
      <w:r w:rsidR="006E380A">
        <w:t xml:space="preserve"> on this course through teaching on money management.</w:t>
      </w:r>
    </w:p>
    <w:p w14:paraId="0E8C2A11" w14:textId="77777777" w:rsidR="007E1BD6" w:rsidRDefault="00BA2AB8" w:rsidP="007715F0">
      <w:r>
        <w:t>Personal Development supports</w:t>
      </w:r>
      <w:r w:rsidR="007E1BD6">
        <w:t xml:space="preserve"> </w:t>
      </w:r>
      <w:r w:rsidR="007E1BD6" w:rsidRPr="008B2146">
        <w:rPr>
          <w:b/>
        </w:rPr>
        <w:t>careers</w:t>
      </w:r>
      <w:r w:rsidR="007E1BD6">
        <w:t xml:space="preserve"> </w:t>
      </w:r>
      <w:r>
        <w:t>through a focus on wellbeing, resilience, interview skills and preparation for work experience.</w:t>
      </w:r>
    </w:p>
    <w:p w14:paraId="323683D3" w14:textId="77777777" w:rsidR="007715F0" w:rsidRPr="007715F0" w:rsidRDefault="007715F0" w:rsidP="007E1BD6">
      <w:pPr>
        <w:pStyle w:val="Heading1"/>
      </w:pPr>
      <w:r>
        <w:t>Study Tips</w:t>
      </w:r>
    </w:p>
    <w:p w14:paraId="706C1196" w14:textId="77777777" w:rsidR="00780C9B" w:rsidRDefault="00BA2AB8" w:rsidP="00BA2AB8">
      <w:r>
        <w:t>Personal Development is</w:t>
      </w:r>
      <w:r w:rsidR="00780C9B">
        <w:t xml:space="preserve"> </w:t>
      </w:r>
      <w:r w:rsidR="00026340">
        <w:t>not an examined subject. More information on the subjects covered in Personal Development can be found here:</w:t>
      </w:r>
    </w:p>
    <w:p w14:paraId="7CEBA2D2" w14:textId="77777777" w:rsidR="00026340" w:rsidRDefault="00026340" w:rsidP="00026340">
      <w:pPr>
        <w:pStyle w:val="ListParagraph"/>
        <w:numPr>
          <w:ilvl w:val="0"/>
          <w:numId w:val="5"/>
        </w:numPr>
      </w:pPr>
      <w:r>
        <w:t xml:space="preserve">Government guidance on Personal, Social, Health and Economic education: </w:t>
      </w:r>
      <w:hyperlink r:id="rId10" w:history="1">
        <w:r w:rsidRPr="00976982">
          <w:rPr>
            <w:rStyle w:val="Hyperlink"/>
          </w:rPr>
          <w:t>https://www.gov.uk/government/publications/personal-social-health-and-economic-education-pshe</w:t>
        </w:r>
      </w:hyperlink>
      <w:r>
        <w:t xml:space="preserve"> </w:t>
      </w:r>
    </w:p>
    <w:p w14:paraId="76D251E4" w14:textId="77777777" w:rsidR="00026340" w:rsidRDefault="00026340" w:rsidP="00026340">
      <w:pPr>
        <w:pStyle w:val="ListParagraph"/>
        <w:numPr>
          <w:ilvl w:val="0"/>
          <w:numId w:val="5"/>
        </w:numPr>
      </w:pPr>
      <w:r>
        <w:t xml:space="preserve">Relationships and Sex Education: </w:t>
      </w:r>
      <w:hyperlink r:id="rId11" w:history="1">
        <w:r w:rsidRPr="00976982">
          <w:rPr>
            <w:rStyle w:val="Hyperlink"/>
          </w:rPr>
          <w:t>https://www.gov.uk/government/publications/relationships-education-relationships-and-sex-education-rse-and-health-education</w:t>
        </w:r>
      </w:hyperlink>
    </w:p>
    <w:p w14:paraId="7D9C7E8D" w14:textId="77777777" w:rsidR="00026340" w:rsidRPr="007715F0" w:rsidRDefault="00026340" w:rsidP="00026340">
      <w:pPr>
        <w:pStyle w:val="ListParagraph"/>
        <w:numPr>
          <w:ilvl w:val="0"/>
          <w:numId w:val="5"/>
        </w:numPr>
      </w:pPr>
      <w:r>
        <w:t xml:space="preserve">PSHE Association: </w:t>
      </w:r>
      <w:hyperlink r:id="rId12" w:history="1">
        <w:r w:rsidRPr="00976982">
          <w:rPr>
            <w:rStyle w:val="Hyperlink"/>
          </w:rPr>
          <w:t>https://www.pshe-association.org.uk/</w:t>
        </w:r>
      </w:hyperlink>
      <w:r>
        <w:t xml:space="preserve"> </w:t>
      </w:r>
    </w:p>
    <w:p w14:paraId="77AFE89F" w14:textId="77777777" w:rsidR="007715F0" w:rsidRDefault="007715F0" w:rsidP="007715F0">
      <w:pPr>
        <w:pStyle w:val="Heading1"/>
      </w:pPr>
      <w:r>
        <w:t>Curriculum Overview</w:t>
      </w:r>
    </w:p>
    <w:p w14:paraId="327C1047" w14:textId="3E7A8202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DF357A">
        <w:rPr>
          <w:rFonts w:ascii="Arial" w:hAnsi="Arial" w:cs="Arial"/>
        </w:rPr>
        <w:t>Personal Development</w:t>
      </w:r>
      <w:r>
        <w:rPr>
          <w:rFonts w:ascii="Arial" w:hAnsi="Arial" w:cs="Arial"/>
        </w:rPr>
        <w:t xml:space="preserve"> 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5C8938A7" w14:textId="77777777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3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  <w:bookmarkStart w:id="0" w:name="_GoBack"/>
      <w:bookmarkEnd w:id="0"/>
    </w:p>
    <w:p w14:paraId="4F0EF48F" w14:textId="77777777" w:rsidR="00DF357A" w:rsidRDefault="00DF357A">
      <w:pPr>
        <w:rPr>
          <w:rFonts w:ascii="Arial" w:hAnsi="Arial" w:cs="Arial"/>
          <w:b/>
        </w:rPr>
      </w:pPr>
    </w:p>
    <w:p w14:paraId="7791AF85" w14:textId="77777777" w:rsidR="00DF357A" w:rsidRDefault="00DF357A">
      <w:pPr>
        <w:rPr>
          <w:rFonts w:ascii="Arial" w:hAnsi="Arial" w:cs="Arial"/>
          <w:b/>
        </w:rPr>
      </w:pPr>
    </w:p>
    <w:p w14:paraId="7563AA5E" w14:textId="77777777" w:rsidR="00DF357A" w:rsidRDefault="00DF357A">
      <w:pPr>
        <w:rPr>
          <w:rFonts w:ascii="Arial" w:hAnsi="Arial" w:cs="Arial"/>
          <w:b/>
        </w:rPr>
      </w:pPr>
    </w:p>
    <w:p w14:paraId="41F2057B" w14:textId="2216569A" w:rsidR="00DF357A" w:rsidRDefault="00DF357A" w:rsidP="00DF357A">
      <w:pPr>
        <w:rPr>
          <w:rFonts w:ascii="Arial" w:hAnsi="Arial" w:cs="Arial"/>
          <w:b/>
        </w:rPr>
      </w:pPr>
    </w:p>
    <w:p w14:paraId="311AD7EA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10:</w:t>
      </w:r>
    </w:p>
    <w:p w14:paraId="6DD9FD27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D183902" wp14:editId="56B9BF73">
            <wp:extent cx="6743700" cy="3867150"/>
            <wp:effectExtent l="38100" t="3810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ED1B681" w14:textId="77777777" w:rsidR="009E5257" w:rsidRDefault="009E5257" w:rsidP="009E5257">
      <w:pPr>
        <w:rPr>
          <w:rFonts w:ascii="Arial" w:hAnsi="Arial" w:cs="Arial"/>
        </w:rPr>
      </w:pPr>
    </w:p>
    <w:p w14:paraId="2E535E16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C914CF5" wp14:editId="3D41FDCA">
            <wp:extent cx="6645910" cy="3811073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4F4D490F" w14:textId="77777777" w:rsidR="009E5257" w:rsidRDefault="009E5257" w:rsidP="009E5257">
      <w:pPr>
        <w:rPr>
          <w:rFonts w:ascii="Arial" w:hAnsi="Arial" w:cs="Arial"/>
        </w:rPr>
      </w:pPr>
    </w:p>
    <w:p w14:paraId="62F8A0D6" w14:textId="77777777" w:rsidR="009E5257" w:rsidRDefault="009E5257" w:rsidP="009E5257">
      <w:pPr>
        <w:rPr>
          <w:rFonts w:ascii="Arial" w:hAnsi="Arial" w:cs="Arial"/>
        </w:rPr>
      </w:pPr>
    </w:p>
    <w:p w14:paraId="7E81F88F" w14:textId="77777777" w:rsidR="001162BC" w:rsidRDefault="001162BC" w:rsidP="009E5257">
      <w:pPr>
        <w:rPr>
          <w:rFonts w:ascii="Arial" w:hAnsi="Arial" w:cs="Arial"/>
        </w:rPr>
      </w:pPr>
    </w:p>
    <w:p w14:paraId="35359214" w14:textId="77777777" w:rsidR="001162BC" w:rsidRDefault="001162BC" w:rsidP="009E5257">
      <w:pPr>
        <w:rPr>
          <w:rFonts w:ascii="Arial" w:hAnsi="Arial" w:cs="Arial"/>
        </w:rPr>
      </w:pPr>
    </w:p>
    <w:p w14:paraId="773F0A28" w14:textId="525F831B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11:</w:t>
      </w:r>
    </w:p>
    <w:p w14:paraId="48758742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7B1FD5C" wp14:editId="72517721">
            <wp:extent cx="6743700" cy="3867150"/>
            <wp:effectExtent l="38100" t="3810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5FD2CA03" w14:textId="77777777" w:rsidR="009E5257" w:rsidRDefault="009E5257" w:rsidP="009E5257">
      <w:pPr>
        <w:rPr>
          <w:rFonts w:ascii="Arial" w:hAnsi="Arial" w:cs="Arial"/>
        </w:rPr>
      </w:pPr>
    </w:p>
    <w:p w14:paraId="349CC988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A541C7B" wp14:editId="47D57F50">
            <wp:extent cx="6645910" cy="3811073"/>
            <wp:effectExtent l="38100" t="3810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7DEC2438" w14:textId="77777777" w:rsidR="009E5257" w:rsidRDefault="009E5257" w:rsidP="009E5257">
      <w:pPr>
        <w:rPr>
          <w:rFonts w:ascii="Arial" w:hAnsi="Arial" w:cs="Arial"/>
        </w:rPr>
      </w:pPr>
    </w:p>
    <w:p w14:paraId="673672ED" w14:textId="77777777" w:rsidR="009E5257" w:rsidRDefault="009E5257" w:rsidP="009E5257">
      <w:pPr>
        <w:rPr>
          <w:rFonts w:ascii="Arial" w:hAnsi="Arial" w:cs="Arial"/>
        </w:rPr>
      </w:pPr>
    </w:p>
    <w:p w14:paraId="2EE3CE3B" w14:textId="77777777" w:rsidR="009E5257" w:rsidRDefault="009E5257" w:rsidP="009E5257">
      <w:pPr>
        <w:rPr>
          <w:rFonts w:ascii="Arial" w:hAnsi="Arial" w:cs="Arial"/>
        </w:rPr>
      </w:pPr>
    </w:p>
    <w:p w14:paraId="746B88FE" w14:textId="77777777" w:rsidR="009E5257" w:rsidRDefault="009E5257" w:rsidP="009E5257">
      <w:pPr>
        <w:rPr>
          <w:rFonts w:ascii="Arial" w:hAnsi="Arial" w:cs="Arial"/>
        </w:rPr>
      </w:pPr>
    </w:p>
    <w:p w14:paraId="5C737720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12:</w:t>
      </w:r>
    </w:p>
    <w:p w14:paraId="54ADF465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481F7BA" wp14:editId="69098857">
            <wp:extent cx="6743700" cy="3867150"/>
            <wp:effectExtent l="38100" t="19050" r="19050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3085A481" w14:textId="77777777" w:rsidR="009E5257" w:rsidRDefault="009E5257" w:rsidP="009E5257">
      <w:pPr>
        <w:rPr>
          <w:rFonts w:ascii="Arial" w:hAnsi="Arial" w:cs="Arial"/>
        </w:rPr>
      </w:pPr>
    </w:p>
    <w:p w14:paraId="1204AC3A" w14:textId="77777777" w:rsidR="009E5257" w:rsidRDefault="009E5257" w:rsidP="009E52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DC04F6B" wp14:editId="45B37F3B">
            <wp:extent cx="6645910" cy="3811073"/>
            <wp:effectExtent l="38100" t="19050" r="21590" b="3746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584FEBDC" w14:textId="77777777" w:rsidR="009E5257" w:rsidRPr="00CD0E91" w:rsidRDefault="009E5257" w:rsidP="009E5257">
      <w:pPr>
        <w:rPr>
          <w:rFonts w:ascii="Arial" w:hAnsi="Arial" w:cs="Arial"/>
        </w:rPr>
      </w:pPr>
    </w:p>
    <w:p w14:paraId="12C711D2" w14:textId="1EEE63CD" w:rsidR="007C6D4A" w:rsidRDefault="007C6D4A" w:rsidP="00DF357A">
      <w:pPr>
        <w:rPr>
          <w:rFonts w:ascii="Arial" w:hAnsi="Arial" w:cs="Arial"/>
        </w:rPr>
      </w:pPr>
    </w:p>
    <w:sectPr w:rsidR="007C6D4A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E0F94"/>
    <w:multiLevelType w:val="hybridMultilevel"/>
    <w:tmpl w:val="B02A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26340"/>
    <w:rsid w:val="001162BC"/>
    <w:rsid w:val="003175BE"/>
    <w:rsid w:val="0048098C"/>
    <w:rsid w:val="005F0E14"/>
    <w:rsid w:val="006E380A"/>
    <w:rsid w:val="007715F0"/>
    <w:rsid w:val="00780C9B"/>
    <w:rsid w:val="007816CA"/>
    <w:rsid w:val="007C6D4A"/>
    <w:rsid w:val="007E1BD6"/>
    <w:rsid w:val="00857243"/>
    <w:rsid w:val="008B2146"/>
    <w:rsid w:val="009E5257"/>
    <w:rsid w:val="00AE680C"/>
    <w:rsid w:val="00B014B5"/>
    <w:rsid w:val="00B73448"/>
    <w:rsid w:val="00BA2AB8"/>
    <w:rsid w:val="00CA6C4A"/>
    <w:rsid w:val="00CD0E91"/>
    <w:rsid w:val="00D70547"/>
    <w:rsid w:val="00D84ABC"/>
    <w:rsid w:val="00DF357A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5754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ersonal-social-health-and-economic-education-pshe" TargetMode="External"/><Relationship Id="rId13" Type="http://schemas.openxmlformats.org/officeDocument/2006/relationships/hyperlink" Target="mailto:info@nefuturesutc.co.uk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diagramData" Target="diagrams/data6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42" Type="http://schemas.openxmlformats.org/officeDocument/2006/relationships/diagramColors" Target="diagrams/colors6.xml"/><Relationship Id="rId7" Type="http://schemas.openxmlformats.org/officeDocument/2006/relationships/webSettings" Target="webSettings.xml"/><Relationship Id="rId12" Type="http://schemas.openxmlformats.org/officeDocument/2006/relationships/hyperlink" Target="https://www.pshe-association.org.uk/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41" Type="http://schemas.openxmlformats.org/officeDocument/2006/relationships/diagramQuickStyle" Target="diagrams/quickStyle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relationships-education-relationships-and-sex-education-rse-and-health-education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diagramLayout" Target="diagrams/layout6.xm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10" Type="http://schemas.openxmlformats.org/officeDocument/2006/relationships/hyperlink" Target="https://www.gov.uk/government/publications/personal-social-health-and-economic-education-pshe" TargetMode="Externa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relationships-education-relationships-and-sex-education-rse-and-health-education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Health and Wellbeing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1E793250-7469-4C6C-BB7B-21B58F0DF66F}">
      <dgm:prSet phldrT="[Text]"/>
      <dgm:spPr/>
      <dgm:t>
        <a:bodyPr/>
        <a:lstStyle/>
        <a:p>
          <a:r>
            <a:rPr lang="en-US"/>
            <a:t>British Values and Extremism</a:t>
          </a:r>
        </a:p>
      </dgm:t>
    </dgm:pt>
    <dgm:pt modelId="{4E099BA7-0619-4263-AA5E-088A056C6E72}" type="parTrans" cxnId="{BAD7C684-C488-474A-B2B8-140CD19AADA1}">
      <dgm:prSet/>
      <dgm:spPr/>
      <dgm:t>
        <a:bodyPr/>
        <a:lstStyle/>
        <a:p>
          <a:endParaRPr lang="en-US"/>
        </a:p>
      </dgm:t>
    </dgm:pt>
    <dgm:pt modelId="{AC3757E0-7B05-462F-8DA4-8A82AD15F441}" type="sibTrans" cxnId="{BAD7C684-C488-474A-B2B8-140CD19AADA1}">
      <dgm:prSet/>
      <dgm:spPr/>
      <dgm:t>
        <a:bodyPr/>
        <a:lstStyle/>
        <a:p>
          <a:endParaRPr lang="en-US"/>
        </a:p>
      </dgm:t>
    </dgm:pt>
    <dgm:pt modelId="{3D642125-BFE6-46C9-8FBC-C10B02EC28C4}">
      <dgm:prSet phldrT="[Text]"/>
      <dgm:spPr/>
      <dgm:t>
        <a:bodyPr/>
        <a:lstStyle/>
        <a:p>
          <a:r>
            <a:rPr lang="en-US"/>
            <a:t>Relationships and Sex Education</a:t>
          </a:r>
        </a:p>
      </dgm:t>
    </dgm:pt>
    <dgm:pt modelId="{98DC9978-267D-4DAD-A6CC-5F5033ED216D}" type="parTrans" cxnId="{AB1395F4-8494-4A54-A86E-7C3C04A84BCE}">
      <dgm:prSet/>
      <dgm:spPr/>
      <dgm:t>
        <a:bodyPr/>
        <a:lstStyle/>
        <a:p>
          <a:endParaRPr lang="en-US"/>
        </a:p>
      </dgm:t>
    </dgm:pt>
    <dgm:pt modelId="{D0931AAE-C176-477B-B2E2-179C891F2DAD}" type="sibTrans" cxnId="{AB1395F4-8494-4A54-A86E-7C3C04A84BCE}">
      <dgm:prSet/>
      <dgm:spPr/>
      <dgm:t>
        <a:bodyPr/>
        <a:lstStyle/>
        <a:p>
          <a:endParaRPr lang="en-US"/>
        </a:p>
      </dgm:t>
    </dgm:pt>
    <dgm:pt modelId="{B211C9A6-AE48-4ADA-BB3E-BF776FB3DAE9}">
      <dgm:prSet phldrT="[Text]"/>
      <dgm:spPr/>
      <dgm:t>
        <a:bodyPr/>
        <a:lstStyle/>
        <a:p>
          <a:r>
            <a:rPr lang="en-US"/>
            <a:t>How can you support your own wellbeing?</a:t>
          </a:r>
        </a:p>
      </dgm:t>
    </dgm:pt>
    <dgm:pt modelId="{3C8C127C-4940-4F51-B972-928BD2949D8A}" type="parTrans" cxnId="{0E160797-E903-4FA4-8F05-E113027122C0}">
      <dgm:prSet/>
      <dgm:spPr/>
      <dgm:t>
        <a:bodyPr/>
        <a:lstStyle/>
        <a:p>
          <a:endParaRPr lang="en-US"/>
        </a:p>
      </dgm:t>
    </dgm:pt>
    <dgm:pt modelId="{F737DF3D-CC12-4EF4-9E99-C1AF08E314FC}" type="sibTrans" cxnId="{0E160797-E903-4FA4-8F05-E113027122C0}">
      <dgm:prSet/>
      <dgm:spPr/>
      <dgm:t>
        <a:bodyPr/>
        <a:lstStyle/>
        <a:p>
          <a:endParaRPr lang="en-US"/>
        </a:p>
      </dgm:t>
    </dgm:pt>
    <dgm:pt modelId="{FF7A3337-A253-4046-BDA0-EBF2A0D4B064}">
      <dgm:prSet phldrT="[Text]"/>
      <dgm:spPr/>
      <dgm:t>
        <a:bodyPr/>
        <a:lstStyle/>
        <a:p>
          <a:r>
            <a:rPr lang="en-US"/>
            <a:t>What is resilience and how does it help with being employed?</a:t>
          </a:r>
        </a:p>
      </dgm:t>
    </dgm:pt>
    <dgm:pt modelId="{068876DF-2D4F-4C56-BEDC-1F29E8247F0D}" type="parTrans" cxnId="{89ADC757-2BD9-42D2-B6C6-B00F3E0C6054}">
      <dgm:prSet/>
      <dgm:spPr/>
      <dgm:t>
        <a:bodyPr/>
        <a:lstStyle/>
        <a:p>
          <a:endParaRPr lang="en-US"/>
        </a:p>
      </dgm:t>
    </dgm:pt>
    <dgm:pt modelId="{5330C85A-1A95-410D-A299-37BD753A5A34}" type="sibTrans" cxnId="{89ADC757-2BD9-42D2-B6C6-B00F3E0C6054}">
      <dgm:prSet/>
      <dgm:spPr/>
      <dgm:t>
        <a:bodyPr/>
        <a:lstStyle/>
        <a:p>
          <a:endParaRPr lang="en-US"/>
        </a:p>
      </dgm:t>
    </dgm:pt>
    <dgm:pt modelId="{13BF7BF5-1DB4-4FA1-AFF9-A4ADCD3EFA9B}">
      <dgm:prSet phldrT="[Text]"/>
      <dgm:spPr/>
      <dgm:t>
        <a:bodyPr/>
        <a:lstStyle/>
        <a:p>
          <a:r>
            <a:rPr lang="en-US"/>
            <a:t>What factors influence choices on our health?</a:t>
          </a:r>
        </a:p>
      </dgm:t>
    </dgm:pt>
    <dgm:pt modelId="{960EBFBD-540B-4101-868B-1D442B4BE448}" type="parTrans" cxnId="{2D59E4C2-3CF2-46AD-9B4F-3D03E6265E4D}">
      <dgm:prSet/>
      <dgm:spPr/>
      <dgm:t>
        <a:bodyPr/>
        <a:lstStyle/>
        <a:p>
          <a:endParaRPr lang="en-US"/>
        </a:p>
      </dgm:t>
    </dgm:pt>
    <dgm:pt modelId="{05F71B81-2241-408B-A3CD-7CF6766AC6B9}" type="sibTrans" cxnId="{2D59E4C2-3CF2-46AD-9B4F-3D03E6265E4D}">
      <dgm:prSet/>
      <dgm:spPr/>
      <dgm:t>
        <a:bodyPr/>
        <a:lstStyle/>
        <a:p>
          <a:endParaRPr lang="en-US"/>
        </a:p>
      </dgm:t>
    </dgm:pt>
    <dgm:pt modelId="{ECDC090E-1B94-4AC7-8FFC-A2FF97D880FE}">
      <dgm:prSet phldrT="[Text]"/>
      <dgm:spPr/>
      <dgm:t>
        <a:bodyPr/>
        <a:lstStyle/>
        <a:p>
          <a:r>
            <a:rPr lang="en-US"/>
            <a:t>What are the principles of British society?</a:t>
          </a:r>
        </a:p>
      </dgm:t>
    </dgm:pt>
    <dgm:pt modelId="{EBF298D6-FC07-4435-8D8F-EE0A6E8EF392}" type="parTrans" cxnId="{C1EC0CB8-DA14-45E5-9670-1603EF831894}">
      <dgm:prSet/>
      <dgm:spPr/>
      <dgm:t>
        <a:bodyPr/>
        <a:lstStyle/>
        <a:p>
          <a:endParaRPr lang="en-US"/>
        </a:p>
      </dgm:t>
    </dgm:pt>
    <dgm:pt modelId="{A638EC0C-DE78-4F8E-AD04-093F2DDCC74A}" type="sibTrans" cxnId="{C1EC0CB8-DA14-45E5-9670-1603EF831894}">
      <dgm:prSet/>
      <dgm:spPr/>
      <dgm:t>
        <a:bodyPr/>
        <a:lstStyle/>
        <a:p>
          <a:endParaRPr lang="en-US"/>
        </a:p>
      </dgm:t>
    </dgm:pt>
    <dgm:pt modelId="{D5805B3D-5759-4D4B-8270-E6E0D166AE26}">
      <dgm:prSet phldrT="[Text]"/>
      <dgm:spPr/>
      <dgm:t>
        <a:bodyPr/>
        <a:lstStyle/>
        <a:p>
          <a:r>
            <a:rPr lang="en-US"/>
            <a:t>What is extremism? How do people get drawn in to it?</a:t>
          </a:r>
        </a:p>
      </dgm:t>
    </dgm:pt>
    <dgm:pt modelId="{6C33EA56-79B1-47C6-890F-B53E1D07843E}" type="parTrans" cxnId="{285CCC51-4753-4366-A349-A8CD854D5FAA}">
      <dgm:prSet/>
      <dgm:spPr/>
      <dgm:t>
        <a:bodyPr/>
        <a:lstStyle/>
        <a:p>
          <a:endParaRPr lang="en-US"/>
        </a:p>
      </dgm:t>
    </dgm:pt>
    <dgm:pt modelId="{D0FE9477-2A72-44BE-A10F-8EB07B4C757F}" type="sibTrans" cxnId="{285CCC51-4753-4366-A349-A8CD854D5FAA}">
      <dgm:prSet/>
      <dgm:spPr/>
      <dgm:t>
        <a:bodyPr/>
        <a:lstStyle/>
        <a:p>
          <a:endParaRPr lang="en-US"/>
        </a:p>
      </dgm:t>
    </dgm:pt>
    <dgm:pt modelId="{6D1A0C24-9DE0-43C2-B813-1862FC7793B8}">
      <dgm:prSet phldrT="[Text]"/>
      <dgm:spPr/>
      <dgm:t>
        <a:bodyPr/>
        <a:lstStyle/>
        <a:p>
          <a:r>
            <a:rPr lang="en-US"/>
            <a:t>What are the main religions and their festivals?</a:t>
          </a:r>
        </a:p>
      </dgm:t>
    </dgm:pt>
    <dgm:pt modelId="{E46C0E86-C471-47C0-A1D5-F65EDBF3EF18}" type="parTrans" cxnId="{35332A7B-356F-4F0C-B330-B46DD719A134}">
      <dgm:prSet/>
      <dgm:spPr/>
      <dgm:t>
        <a:bodyPr/>
        <a:lstStyle/>
        <a:p>
          <a:endParaRPr lang="en-US"/>
        </a:p>
      </dgm:t>
    </dgm:pt>
    <dgm:pt modelId="{8D6CE1AB-E74B-468D-8528-7839EF9CD62B}" type="sibTrans" cxnId="{35332A7B-356F-4F0C-B330-B46DD719A134}">
      <dgm:prSet/>
      <dgm:spPr/>
      <dgm:t>
        <a:bodyPr/>
        <a:lstStyle/>
        <a:p>
          <a:endParaRPr lang="en-US"/>
        </a:p>
      </dgm:t>
    </dgm:pt>
    <dgm:pt modelId="{3F11FA6D-B9C2-4599-B6DA-1F260E444A30}">
      <dgm:prSet phldrT="[Text]"/>
      <dgm:spPr/>
      <dgm:t>
        <a:bodyPr/>
        <a:lstStyle/>
        <a:p>
          <a:r>
            <a:rPr lang="en-US"/>
            <a:t>What is consent?</a:t>
          </a:r>
        </a:p>
      </dgm:t>
    </dgm:pt>
    <dgm:pt modelId="{7102C93D-6E68-4EBA-BECA-A7D3AF977411}" type="parTrans" cxnId="{07A966C1-EB7E-455B-B517-D0B3DEC7F4E8}">
      <dgm:prSet/>
      <dgm:spPr/>
      <dgm:t>
        <a:bodyPr/>
        <a:lstStyle/>
        <a:p>
          <a:endParaRPr lang="en-US"/>
        </a:p>
      </dgm:t>
    </dgm:pt>
    <dgm:pt modelId="{E0C0B51D-F2F0-4052-9B70-EFEE3AD8B938}" type="sibTrans" cxnId="{07A966C1-EB7E-455B-B517-D0B3DEC7F4E8}">
      <dgm:prSet/>
      <dgm:spPr/>
      <dgm:t>
        <a:bodyPr/>
        <a:lstStyle/>
        <a:p>
          <a:endParaRPr lang="en-US"/>
        </a:p>
      </dgm:t>
    </dgm:pt>
    <dgm:pt modelId="{A1FD3CF9-3882-46EF-8D3A-709FAF38DEE2}">
      <dgm:prSet phldrT="[Text]"/>
      <dgm:spPr/>
      <dgm:t>
        <a:bodyPr/>
        <a:lstStyle/>
        <a:p>
          <a:r>
            <a:rPr lang="en-US"/>
            <a:t>What kinds of contraception are there and how are they used?</a:t>
          </a:r>
        </a:p>
      </dgm:t>
    </dgm:pt>
    <dgm:pt modelId="{BA6D3002-566E-4EAE-8105-6B8320F1E9AC}" type="parTrans" cxnId="{BE9AF221-8424-4675-B851-EF6173456DB2}">
      <dgm:prSet/>
      <dgm:spPr/>
      <dgm:t>
        <a:bodyPr/>
        <a:lstStyle/>
        <a:p>
          <a:endParaRPr lang="en-US"/>
        </a:p>
      </dgm:t>
    </dgm:pt>
    <dgm:pt modelId="{6CB69C84-E471-4F46-830D-DBFBAF75554B}" type="sibTrans" cxnId="{BE9AF221-8424-4675-B851-EF6173456DB2}">
      <dgm:prSet/>
      <dgm:spPr/>
      <dgm:t>
        <a:bodyPr/>
        <a:lstStyle/>
        <a:p>
          <a:endParaRPr lang="en-US"/>
        </a:p>
      </dgm:t>
    </dgm:pt>
    <dgm:pt modelId="{3BE58F10-CE09-4E46-A110-F284B1E83235}">
      <dgm:prSet phldrT="[Text]"/>
      <dgm:spPr/>
      <dgm:t>
        <a:bodyPr/>
        <a:lstStyle/>
        <a:p>
          <a:r>
            <a:rPr lang="en-US"/>
            <a:t>What is FGM?</a:t>
          </a:r>
        </a:p>
      </dgm:t>
    </dgm:pt>
    <dgm:pt modelId="{6424FCD8-EF61-4E80-864D-8E2F313EFE07}" type="parTrans" cxnId="{6F26CE2A-46F3-449A-9AAC-6C91B712ED2C}">
      <dgm:prSet/>
      <dgm:spPr/>
      <dgm:t>
        <a:bodyPr/>
        <a:lstStyle/>
        <a:p>
          <a:endParaRPr lang="en-US"/>
        </a:p>
      </dgm:t>
    </dgm:pt>
    <dgm:pt modelId="{B1F9DC6B-94F0-4BA1-9376-811163242FFF}" type="sibTrans" cxnId="{6F26CE2A-46F3-449A-9AAC-6C91B712ED2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6A77A1-F399-444C-9C3C-753B676E0C33}" type="presOf" srcId="{ECDC090E-1B94-4AC7-8FFC-A2FF97D880FE}" destId="{58DCD175-DB48-40E2-A041-440A90D967AD}" srcOrd="0" destOrd="1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7FF21F48-05D1-41AE-BCDF-8D6130610E54}" type="presOf" srcId="{3D642125-BFE6-46C9-8FBC-C10B02EC28C4}" destId="{9EE9454F-2195-4F17-8262-7759AC63AD4B}" srcOrd="0" destOrd="0" presId="urn:microsoft.com/office/officeart/2005/8/layout/chevron2"/>
    <dgm:cxn modelId="{0EADBAE4-A871-4801-B997-BE593423EC0F}" type="presOf" srcId="{3BE58F10-CE09-4E46-A110-F284B1E83235}" destId="{9EE9454F-2195-4F17-8262-7759AC63AD4B}" srcOrd="0" destOrd="3" presId="urn:microsoft.com/office/officeart/2005/8/layout/chevron2"/>
    <dgm:cxn modelId="{81F05AD7-2B43-4266-920D-1844E2DFCED1}" type="presOf" srcId="{FF7A3337-A253-4046-BDA0-EBF2A0D4B064}" destId="{48865C0E-6A17-4033-90D1-5FFA81EB9F14}" srcOrd="0" destOrd="2" presId="urn:microsoft.com/office/officeart/2005/8/layout/chevron2"/>
    <dgm:cxn modelId="{07A966C1-EB7E-455B-B517-D0B3DEC7F4E8}" srcId="{240E8421-5BFD-4D1E-B476-5D9AF077186B}" destId="{3F11FA6D-B9C2-4599-B6DA-1F260E444A30}" srcOrd="1" destOrd="0" parTransId="{7102C93D-6E68-4EBA-BECA-A7D3AF977411}" sibTransId="{E0C0B51D-F2F0-4052-9B70-EFEE3AD8B9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AD7C684-C488-474A-B2B8-140CD19AADA1}" srcId="{3D4D5280-019C-401F-89F8-6CAAA0736D5E}" destId="{1E793250-7469-4C6C-BB7B-21B58F0DF66F}" srcOrd="0" destOrd="0" parTransId="{4E099BA7-0619-4263-AA5E-088A056C6E72}" sibTransId="{AC3757E0-7B05-462F-8DA4-8A82AD15F441}"/>
    <dgm:cxn modelId="{6F26CE2A-46F3-449A-9AAC-6C91B712ED2C}" srcId="{240E8421-5BFD-4D1E-B476-5D9AF077186B}" destId="{3BE58F10-CE09-4E46-A110-F284B1E83235}" srcOrd="3" destOrd="0" parTransId="{6424FCD8-EF61-4E80-864D-8E2F313EFE07}" sibTransId="{B1F9DC6B-94F0-4BA1-9376-811163242FFF}"/>
    <dgm:cxn modelId="{852B7B77-3808-4E2A-AEAD-2E0DF08FB552}" type="presOf" srcId="{1E793250-7469-4C6C-BB7B-21B58F0DF66F}" destId="{58DCD175-DB48-40E2-A041-440A90D967AD}" srcOrd="0" destOrd="0" presId="urn:microsoft.com/office/officeart/2005/8/layout/chevron2"/>
    <dgm:cxn modelId="{B0FDBAB5-BBF7-421A-A90D-B78DFBDD88C1}" type="presOf" srcId="{3F11FA6D-B9C2-4599-B6DA-1F260E444A30}" destId="{9EE9454F-2195-4F17-8262-7759AC63AD4B}" srcOrd="0" destOrd="1" presId="urn:microsoft.com/office/officeart/2005/8/layout/chevron2"/>
    <dgm:cxn modelId="{89ADC757-2BD9-42D2-B6C6-B00F3E0C6054}" srcId="{E602D29D-8065-479E-9E59-3229D52FF494}" destId="{FF7A3337-A253-4046-BDA0-EBF2A0D4B064}" srcOrd="2" destOrd="0" parTransId="{068876DF-2D4F-4C56-BEDC-1F29E8247F0D}" sibTransId="{5330C85A-1A95-410D-A299-37BD753A5A34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BE9AF221-8424-4675-B851-EF6173456DB2}" srcId="{240E8421-5BFD-4D1E-B476-5D9AF077186B}" destId="{A1FD3CF9-3882-46EF-8D3A-709FAF38DEE2}" srcOrd="2" destOrd="0" parTransId="{BA6D3002-566E-4EAE-8105-6B8320F1E9AC}" sibTransId="{6CB69C84-E471-4F46-830D-DBFBAF75554B}"/>
    <dgm:cxn modelId="{0CB82289-72E9-4F88-9C47-8B7279FF5625}" type="presOf" srcId="{6D1A0C24-9DE0-43C2-B813-1862FC7793B8}" destId="{58DCD175-DB48-40E2-A041-440A90D967AD}" srcOrd="0" destOrd="3" presId="urn:microsoft.com/office/officeart/2005/8/layout/chevron2"/>
    <dgm:cxn modelId="{285CCC51-4753-4366-A349-A8CD854D5FAA}" srcId="{3D4D5280-019C-401F-89F8-6CAAA0736D5E}" destId="{D5805B3D-5759-4D4B-8270-E6E0D166AE26}" srcOrd="2" destOrd="0" parTransId="{6C33EA56-79B1-47C6-890F-B53E1D07843E}" sibTransId="{D0FE9477-2A72-44BE-A10F-8EB07B4C757F}"/>
    <dgm:cxn modelId="{DBDB5801-D2F3-4DAA-8350-14E00BA6A690}" type="presOf" srcId="{A1FD3CF9-3882-46EF-8D3A-709FAF38DEE2}" destId="{9EE9454F-2195-4F17-8262-7759AC63AD4B}" srcOrd="0" destOrd="2" presId="urn:microsoft.com/office/officeart/2005/8/layout/chevron2"/>
    <dgm:cxn modelId="{83E6A967-348D-4110-9AB7-E4B620C3FC56}" type="presOf" srcId="{13BF7BF5-1DB4-4FA1-AFF9-A4ADCD3EFA9B}" destId="{48865C0E-6A17-4033-90D1-5FFA81EB9F14}" srcOrd="0" destOrd="3" presId="urn:microsoft.com/office/officeart/2005/8/layout/chevron2"/>
    <dgm:cxn modelId="{0E160797-E903-4FA4-8F05-E113027122C0}" srcId="{E602D29D-8065-479E-9E59-3229D52FF494}" destId="{B211C9A6-AE48-4ADA-BB3E-BF776FB3DAE9}" srcOrd="1" destOrd="0" parTransId="{3C8C127C-4940-4F51-B972-928BD2949D8A}" sibTransId="{F737DF3D-CC12-4EF4-9E99-C1AF08E314FC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B1395F4-8494-4A54-A86E-7C3C04A84BCE}" srcId="{240E8421-5BFD-4D1E-B476-5D9AF077186B}" destId="{3D642125-BFE6-46C9-8FBC-C10B02EC28C4}" srcOrd="0" destOrd="0" parTransId="{98DC9978-267D-4DAD-A6CC-5F5033ED216D}" sibTransId="{D0931AAE-C176-477B-B2E2-179C891F2DAD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C1EC0CB8-DA14-45E5-9670-1603EF831894}" srcId="{3D4D5280-019C-401F-89F8-6CAAA0736D5E}" destId="{ECDC090E-1B94-4AC7-8FFC-A2FF97D880FE}" srcOrd="1" destOrd="0" parTransId="{EBF298D6-FC07-4435-8D8F-EE0A6E8EF392}" sibTransId="{A638EC0C-DE78-4F8E-AD04-093F2DDCC74A}"/>
    <dgm:cxn modelId="{35332A7B-356F-4F0C-B330-B46DD719A134}" srcId="{3D4D5280-019C-401F-89F8-6CAAA0736D5E}" destId="{6D1A0C24-9DE0-43C2-B813-1862FC7793B8}" srcOrd="3" destOrd="0" parTransId="{E46C0E86-C471-47C0-A1D5-F65EDBF3EF18}" sibTransId="{8D6CE1AB-E74B-468D-8528-7839EF9CD62B}"/>
    <dgm:cxn modelId="{2D59E4C2-3CF2-46AD-9B4F-3D03E6265E4D}" srcId="{E602D29D-8065-479E-9E59-3229D52FF494}" destId="{13BF7BF5-1DB4-4FA1-AFF9-A4ADCD3EFA9B}" srcOrd="3" destOrd="0" parTransId="{960EBFBD-540B-4101-868B-1D442B4BE448}" sibTransId="{05F71B81-2241-408B-A3CD-7CF6766AC6B9}"/>
    <dgm:cxn modelId="{FC76903E-B2FE-4D8B-80B0-902AB4747892}" type="presOf" srcId="{D5805B3D-5759-4D4B-8270-E6E0D166AE26}" destId="{58DCD175-DB48-40E2-A041-440A90D967AD}" srcOrd="0" destOrd="2" presId="urn:microsoft.com/office/officeart/2005/8/layout/chevron2"/>
    <dgm:cxn modelId="{C2910EDB-CB9F-4D4B-BD51-67D72884E9B6}" type="presOf" srcId="{B211C9A6-AE48-4ADA-BB3E-BF776FB3DAE9}" destId="{48865C0E-6A17-4033-90D1-5FFA81EB9F14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Law and Order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/>
            <a:t>World of Work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1EE39CD2-7E2E-42A6-8D25-CC206FC43B1D}">
      <dgm:prSet phldrT="[Text]"/>
      <dgm:spPr/>
      <dgm:t>
        <a:bodyPr/>
        <a:lstStyle/>
        <a:p>
          <a:r>
            <a:rPr lang="en-US"/>
            <a:t>Diversity</a:t>
          </a:r>
        </a:p>
      </dgm:t>
    </dgm:pt>
    <dgm:pt modelId="{52790FEF-ACB6-4D56-BCB7-54BC694A1D8E}" type="parTrans" cxnId="{C7137306-0F3D-45B4-BD18-C1C4EA0AC2EE}">
      <dgm:prSet/>
      <dgm:spPr/>
      <dgm:t>
        <a:bodyPr/>
        <a:lstStyle/>
        <a:p>
          <a:endParaRPr lang="en-US"/>
        </a:p>
      </dgm:t>
    </dgm:pt>
    <dgm:pt modelId="{00BB1F99-AF4D-4199-9E56-F120E2FD7C64}" type="sibTrans" cxnId="{C7137306-0F3D-45B4-BD18-C1C4EA0AC2EE}">
      <dgm:prSet/>
      <dgm:spPr/>
      <dgm:t>
        <a:bodyPr/>
        <a:lstStyle/>
        <a:p>
          <a:endParaRPr lang="en-US"/>
        </a:p>
      </dgm:t>
    </dgm:pt>
    <dgm:pt modelId="{10DD6888-803F-420D-B63F-F7E5A380C999}">
      <dgm:prSet phldrT="[Text]"/>
      <dgm:spPr/>
      <dgm:t>
        <a:bodyPr/>
        <a:lstStyle/>
        <a:p>
          <a:r>
            <a:rPr lang="en-US"/>
            <a:t>What are human rights? What are our responsibilities?</a:t>
          </a:r>
        </a:p>
      </dgm:t>
    </dgm:pt>
    <dgm:pt modelId="{CF08FEDF-7B8D-4434-92D9-7C24ED3F7715}" type="parTrans" cxnId="{17274D91-AD8E-4634-AF23-0AEA2169AAA0}">
      <dgm:prSet/>
      <dgm:spPr/>
      <dgm:t>
        <a:bodyPr/>
        <a:lstStyle/>
        <a:p>
          <a:endParaRPr lang="en-US"/>
        </a:p>
      </dgm:t>
    </dgm:pt>
    <dgm:pt modelId="{376D8891-3FEC-4509-A797-3189FCDDC87F}" type="sibTrans" cxnId="{17274D91-AD8E-4634-AF23-0AEA2169AAA0}">
      <dgm:prSet/>
      <dgm:spPr/>
      <dgm:t>
        <a:bodyPr/>
        <a:lstStyle/>
        <a:p>
          <a:endParaRPr lang="en-US"/>
        </a:p>
      </dgm:t>
    </dgm:pt>
    <dgm:pt modelId="{0DEEC7DA-7BCA-4728-B44B-5F9410A649DE}">
      <dgm:prSet phldrT="[Text]"/>
      <dgm:spPr/>
      <dgm:t>
        <a:bodyPr/>
        <a:lstStyle/>
        <a:p>
          <a:r>
            <a:rPr lang="en-US"/>
            <a:t>How to the courts work?</a:t>
          </a:r>
        </a:p>
      </dgm:t>
    </dgm:pt>
    <dgm:pt modelId="{71218DDD-1F20-4787-A504-FCFBC1ADD9B0}" type="parTrans" cxnId="{456043A1-40F9-4DC7-AFFC-8152B40CA6AD}">
      <dgm:prSet/>
      <dgm:spPr/>
      <dgm:t>
        <a:bodyPr/>
        <a:lstStyle/>
        <a:p>
          <a:endParaRPr lang="en-US"/>
        </a:p>
      </dgm:t>
    </dgm:pt>
    <dgm:pt modelId="{5A7F7964-CDCB-4F98-B55F-6F37AAC99CB5}" type="sibTrans" cxnId="{456043A1-40F9-4DC7-AFFC-8152B40CA6AD}">
      <dgm:prSet/>
      <dgm:spPr/>
      <dgm:t>
        <a:bodyPr/>
        <a:lstStyle/>
        <a:p>
          <a:endParaRPr lang="en-US"/>
        </a:p>
      </dgm:t>
    </dgm:pt>
    <dgm:pt modelId="{AA62217E-0B3E-4FCB-B1CF-47291B070279}">
      <dgm:prSet phldrT="[Text]"/>
      <dgm:spPr/>
      <dgm:t>
        <a:bodyPr/>
        <a:lstStyle/>
        <a:p>
          <a:r>
            <a:rPr lang="en-US"/>
            <a:t>What are the main political parties and how do they debate?</a:t>
          </a:r>
        </a:p>
      </dgm:t>
    </dgm:pt>
    <dgm:pt modelId="{8417582D-9BCC-486B-BAD0-5CF36188B26E}" type="parTrans" cxnId="{F0E2D86A-7AF5-4DC2-93E7-C2AA55E81DA5}">
      <dgm:prSet/>
      <dgm:spPr/>
      <dgm:t>
        <a:bodyPr/>
        <a:lstStyle/>
        <a:p>
          <a:endParaRPr lang="en-US"/>
        </a:p>
      </dgm:t>
    </dgm:pt>
    <dgm:pt modelId="{00954C5C-FE56-452F-AC1C-4980683841A5}" type="sibTrans" cxnId="{F0E2D86A-7AF5-4DC2-93E7-C2AA55E81DA5}">
      <dgm:prSet/>
      <dgm:spPr/>
      <dgm:t>
        <a:bodyPr/>
        <a:lstStyle/>
        <a:p>
          <a:endParaRPr lang="en-US"/>
        </a:p>
      </dgm:t>
    </dgm:pt>
    <dgm:pt modelId="{961BDA50-AFF2-42B6-8C6A-D2D1AD7F959C}">
      <dgm:prSet phldrT="[Text]"/>
      <dgm:spPr/>
      <dgm:t>
        <a:bodyPr/>
        <a:lstStyle/>
        <a:p>
          <a:r>
            <a:rPr lang="en-US"/>
            <a:t>Why is self-confidence important?</a:t>
          </a:r>
        </a:p>
      </dgm:t>
    </dgm:pt>
    <dgm:pt modelId="{7961DB5D-1D5A-43BA-8BCC-5E71EE210FA2}" type="parTrans" cxnId="{89D2EC4B-EA0B-4E44-AFF0-80F836BBBF40}">
      <dgm:prSet/>
      <dgm:spPr/>
      <dgm:t>
        <a:bodyPr/>
        <a:lstStyle/>
        <a:p>
          <a:endParaRPr lang="en-US"/>
        </a:p>
      </dgm:t>
    </dgm:pt>
    <dgm:pt modelId="{BA1BA0DA-52CB-43B3-B013-D06CA582DE48}" type="sibTrans" cxnId="{89D2EC4B-EA0B-4E44-AFF0-80F836BBBF40}">
      <dgm:prSet/>
      <dgm:spPr/>
      <dgm:t>
        <a:bodyPr/>
        <a:lstStyle/>
        <a:p>
          <a:endParaRPr lang="en-US"/>
        </a:p>
      </dgm:t>
    </dgm:pt>
    <dgm:pt modelId="{9434C3BF-843A-46F3-8DFD-1E2E7E3B918D}">
      <dgm:prSet phldrT="[Text]"/>
      <dgm:spPr/>
      <dgm:t>
        <a:bodyPr/>
        <a:lstStyle/>
        <a:p>
          <a:r>
            <a:rPr lang="en-US"/>
            <a:t>Money management - what is debt and how can I manage it? </a:t>
          </a:r>
        </a:p>
      </dgm:t>
    </dgm:pt>
    <dgm:pt modelId="{2337CC73-87CE-410D-A862-3E6D67424F7C}" type="parTrans" cxnId="{3FD60252-D55F-4CFC-96B8-92CFD77A2F15}">
      <dgm:prSet/>
      <dgm:spPr/>
      <dgm:t>
        <a:bodyPr/>
        <a:lstStyle/>
        <a:p>
          <a:endParaRPr lang="en-US"/>
        </a:p>
      </dgm:t>
    </dgm:pt>
    <dgm:pt modelId="{E4ADC4DA-16D4-406D-A4A8-0CD2236E00C0}" type="sibTrans" cxnId="{3FD60252-D55F-4CFC-96B8-92CFD77A2F15}">
      <dgm:prSet/>
      <dgm:spPr/>
      <dgm:t>
        <a:bodyPr/>
        <a:lstStyle/>
        <a:p>
          <a:endParaRPr lang="en-US"/>
        </a:p>
      </dgm:t>
    </dgm:pt>
    <dgm:pt modelId="{E7970311-65F5-479A-8B0B-8B987A72A321}">
      <dgm:prSet phldrT="[Text]"/>
      <dgm:spPr/>
      <dgm:t>
        <a:bodyPr/>
        <a:lstStyle/>
        <a:p>
          <a:r>
            <a:rPr lang="en-US"/>
            <a:t>Interview skills</a:t>
          </a:r>
        </a:p>
      </dgm:t>
    </dgm:pt>
    <dgm:pt modelId="{DCE63644-5D05-457F-BB18-74839A0FBA88}" type="parTrans" cxnId="{4EC6E81D-8B4A-415B-BD08-349E98F89BC0}">
      <dgm:prSet/>
      <dgm:spPr/>
      <dgm:t>
        <a:bodyPr/>
        <a:lstStyle/>
        <a:p>
          <a:endParaRPr lang="en-US"/>
        </a:p>
      </dgm:t>
    </dgm:pt>
    <dgm:pt modelId="{C57AD173-C8E4-4E10-9293-9276F3E51D61}" type="sibTrans" cxnId="{4EC6E81D-8B4A-415B-BD08-349E98F89BC0}">
      <dgm:prSet/>
      <dgm:spPr/>
      <dgm:t>
        <a:bodyPr/>
        <a:lstStyle/>
        <a:p>
          <a:endParaRPr lang="en-US"/>
        </a:p>
      </dgm:t>
    </dgm:pt>
    <dgm:pt modelId="{BA87912F-EFE6-4D88-961B-9B937E08828B}">
      <dgm:prSet phldrT="[Text]"/>
      <dgm:spPr/>
      <dgm:t>
        <a:bodyPr/>
        <a:lstStyle/>
        <a:p>
          <a:r>
            <a:rPr lang="en-US"/>
            <a:t>Who was Stephen Lawrence and how did his murder change Britain?</a:t>
          </a:r>
        </a:p>
      </dgm:t>
    </dgm:pt>
    <dgm:pt modelId="{1213CE67-3CAB-4045-ACBE-1A880B8FDEE3}" type="parTrans" cxnId="{9AC8D5A4-B757-4E50-9E9C-AFC9BE72E5F1}">
      <dgm:prSet/>
      <dgm:spPr/>
      <dgm:t>
        <a:bodyPr/>
        <a:lstStyle/>
        <a:p>
          <a:endParaRPr lang="en-US"/>
        </a:p>
      </dgm:t>
    </dgm:pt>
    <dgm:pt modelId="{E019768F-6847-4B5D-8B2A-5997FC984D4C}" type="sibTrans" cxnId="{9AC8D5A4-B757-4E50-9E9C-AFC9BE72E5F1}">
      <dgm:prSet/>
      <dgm:spPr/>
      <dgm:t>
        <a:bodyPr/>
        <a:lstStyle/>
        <a:p>
          <a:endParaRPr lang="en-US"/>
        </a:p>
      </dgm:t>
    </dgm:pt>
    <dgm:pt modelId="{AB8E9649-B556-490F-B0B8-59C0C5FFCC53}">
      <dgm:prSet phldrT="[Text]"/>
      <dgm:spPr/>
      <dgm:t>
        <a:bodyPr/>
        <a:lstStyle/>
        <a:p>
          <a:r>
            <a:rPr lang="en-US"/>
            <a:t>What is autism and how can I support autistic people?</a:t>
          </a:r>
        </a:p>
      </dgm:t>
    </dgm:pt>
    <dgm:pt modelId="{7216DFC7-540D-4C93-9366-DDAC52709DDC}" type="parTrans" cxnId="{F4B7C5E4-1177-45AC-9B4A-B915AFDD902E}">
      <dgm:prSet/>
      <dgm:spPr/>
      <dgm:t>
        <a:bodyPr/>
        <a:lstStyle/>
        <a:p>
          <a:endParaRPr lang="en-US"/>
        </a:p>
      </dgm:t>
    </dgm:pt>
    <dgm:pt modelId="{F7E034B6-883E-4C9F-B587-50E8546E1A49}" type="sibTrans" cxnId="{F4B7C5E4-1177-45AC-9B4A-B915AFDD902E}">
      <dgm:prSet/>
      <dgm:spPr/>
      <dgm:t>
        <a:bodyPr/>
        <a:lstStyle/>
        <a:p>
          <a:endParaRPr lang="en-US"/>
        </a:p>
      </dgm:t>
    </dgm:pt>
    <dgm:pt modelId="{91031E0C-5D9E-4C20-B0E8-2E9C474399CD}">
      <dgm:prSet phldrT="[Text]"/>
      <dgm:spPr/>
      <dgm:t>
        <a:bodyPr/>
        <a:lstStyle/>
        <a:p>
          <a:r>
            <a:rPr lang="en-US"/>
            <a:t>What is gender?</a:t>
          </a:r>
        </a:p>
      </dgm:t>
    </dgm:pt>
    <dgm:pt modelId="{C706A80D-02B0-47B3-86F3-89F9498FC45C}" type="parTrans" cxnId="{7E4FB152-56E4-41AA-915A-268C59554CB3}">
      <dgm:prSet/>
      <dgm:spPr/>
      <dgm:t>
        <a:bodyPr/>
        <a:lstStyle/>
        <a:p>
          <a:endParaRPr lang="en-US"/>
        </a:p>
      </dgm:t>
    </dgm:pt>
    <dgm:pt modelId="{2610403E-64C1-44A3-A453-22E09B6FFBBC}" type="sibTrans" cxnId="{7E4FB152-56E4-41AA-915A-268C59554CB3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4EC6E81D-8B4A-415B-BD08-349E98F89BC0}" srcId="{3D4D5280-019C-401F-89F8-6CAAA0736D5E}" destId="{E7970311-65F5-479A-8B0B-8B987A72A321}" srcOrd="1" destOrd="0" parTransId="{DCE63644-5D05-457F-BB18-74839A0FBA88}" sibTransId="{C57AD173-C8E4-4E10-9293-9276F3E51D61}"/>
    <dgm:cxn modelId="{6D93E85A-3A3C-491A-92A0-A1EE02E3B67D}" type="presOf" srcId="{961BDA50-AFF2-42B6-8C6A-D2D1AD7F959C}" destId="{58DCD175-DB48-40E2-A041-440A90D967AD}" srcOrd="0" destOrd="2" presId="urn:microsoft.com/office/officeart/2005/8/layout/chevron2"/>
    <dgm:cxn modelId="{ED92C7C4-9813-4B68-8841-7DB99A0212DE}" type="presOf" srcId="{1EE39CD2-7E2E-42A6-8D25-CC206FC43B1D}" destId="{9EE9454F-2195-4F17-8262-7759AC63AD4B}" srcOrd="0" destOrd="0" presId="urn:microsoft.com/office/officeart/2005/8/layout/chevron2"/>
    <dgm:cxn modelId="{C7137306-0F3D-45B4-BD18-C1C4EA0AC2EE}" srcId="{240E8421-5BFD-4D1E-B476-5D9AF077186B}" destId="{1EE39CD2-7E2E-42A6-8D25-CC206FC43B1D}" srcOrd="0" destOrd="0" parTransId="{52790FEF-ACB6-4D56-BCB7-54BC694A1D8E}" sibTransId="{00BB1F99-AF4D-4199-9E56-F120E2FD7C64}"/>
    <dgm:cxn modelId="{17274D91-AD8E-4634-AF23-0AEA2169AAA0}" srcId="{E602D29D-8065-479E-9E59-3229D52FF494}" destId="{10DD6888-803F-420D-B63F-F7E5A380C999}" srcOrd="1" destOrd="0" parTransId="{CF08FEDF-7B8D-4434-92D9-7C24ED3F7715}" sibTransId="{376D8891-3FEC-4509-A797-3189FCDDC87F}"/>
    <dgm:cxn modelId="{7327E96E-EBEB-49B5-B7ED-508D163CE624}" type="presOf" srcId="{9434C3BF-843A-46F3-8DFD-1E2E7E3B918D}" destId="{58DCD175-DB48-40E2-A041-440A90D967AD}" srcOrd="0" destOrd="3" presId="urn:microsoft.com/office/officeart/2005/8/layout/chevron2"/>
    <dgm:cxn modelId="{B38303BF-282D-4F7D-ADB8-3320FFE65D18}" type="presOf" srcId="{AA62217E-0B3E-4FCB-B1CF-47291B070279}" destId="{48865C0E-6A17-4033-90D1-5FFA81EB9F14}" srcOrd="0" destOrd="3" presId="urn:microsoft.com/office/officeart/2005/8/layout/chevron2"/>
    <dgm:cxn modelId="{456043A1-40F9-4DC7-AFFC-8152B40CA6AD}" srcId="{E602D29D-8065-479E-9E59-3229D52FF494}" destId="{0DEEC7DA-7BCA-4728-B44B-5F9410A649DE}" srcOrd="2" destOrd="0" parTransId="{71218DDD-1F20-4787-A504-FCFBC1ADD9B0}" sibTransId="{5A7F7964-CDCB-4F98-B55F-6F37AAC99CB5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EE49B6-69E4-4795-8639-CAD6153592FE}" type="presOf" srcId="{91031E0C-5D9E-4C20-B0E8-2E9C474399CD}" destId="{9EE9454F-2195-4F17-8262-7759AC63AD4B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48BA60C2-2B0A-4D63-8C27-D386D15BB923}" type="presOf" srcId="{0DEEC7DA-7BCA-4728-B44B-5F9410A649DE}" destId="{48865C0E-6A17-4033-90D1-5FFA81EB9F14}" srcOrd="0" destOrd="2" presId="urn:microsoft.com/office/officeart/2005/8/layout/chevron2"/>
    <dgm:cxn modelId="{9AC8D5A4-B757-4E50-9E9C-AFC9BE72E5F1}" srcId="{240E8421-5BFD-4D1E-B476-5D9AF077186B}" destId="{BA87912F-EFE6-4D88-961B-9B937E08828B}" srcOrd="1" destOrd="0" parTransId="{1213CE67-3CAB-4045-ACBE-1A880B8FDEE3}" sibTransId="{E019768F-6847-4B5D-8B2A-5997FC984D4C}"/>
    <dgm:cxn modelId="{F4B7C5E4-1177-45AC-9B4A-B915AFDD902E}" srcId="{240E8421-5BFD-4D1E-B476-5D9AF077186B}" destId="{AB8E9649-B556-490F-B0B8-59C0C5FFCC53}" srcOrd="2" destOrd="0" parTransId="{7216DFC7-540D-4C93-9366-DDAC52709DDC}" sibTransId="{F7E034B6-883E-4C9F-B587-50E8546E1A49}"/>
    <dgm:cxn modelId="{7E4FB152-56E4-41AA-915A-268C59554CB3}" srcId="{240E8421-5BFD-4D1E-B476-5D9AF077186B}" destId="{91031E0C-5D9E-4C20-B0E8-2E9C474399CD}" srcOrd="3" destOrd="0" parTransId="{C706A80D-02B0-47B3-86F3-89F9498FC45C}" sibTransId="{2610403E-64C1-44A3-A453-22E09B6FFBBC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9D2EC4B-EA0B-4E44-AFF0-80F836BBBF40}" srcId="{3D4D5280-019C-401F-89F8-6CAAA0736D5E}" destId="{961BDA50-AFF2-42B6-8C6A-D2D1AD7F959C}" srcOrd="2" destOrd="0" parTransId="{7961DB5D-1D5A-43BA-8BCC-5E71EE210FA2}" sibTransId="{BA1BA0DA-52CB-43B3-B013-D06CA582DE48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BE50623C-0276-4DCF-9ECD-A117198BD1A2}" type="presOf" srcId="{BA87912F-EFE6-4D88-961B-9B937E08828B}" destId="{9EE9454F-2195-4F17-8262-7759AC63AD4B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9E2ED72-9821-4F93-937A-025E1E869D7F}" type="presOf" srcId="{10DD6888-803F-420D-B63F-F7E5A380C999}" destId="{48865C0E-6A17-4033-90D1-5FFA81EB9F14}" srcOrd="0" destOrd="1" presId="urn:microsoft.com/office/officeart/2005/8/layout/chevron2"/>
    <dgm:cxn modelId="{43EA871F-792B-4B87-80CE-43FD93EDAFB2}" type="presOf" srcId="{E7970311-65F5-479A-8B0B-8B987A72A321}" destId="{58DCD175-DB48-40E2-A041-440A90D967AD}" srcOrd="0" destOrd="1" presId="urn:microsoft.com/office/officeart/2005/8/layout/chevron2"/>
    <dgm:cxn modelId="{3FD60252-D55F-4CFC-96B8-92CFD77A2F15}" srcId="{3D4D5280-019C-401F-89F8-6CAAA0736D5E}" destId="{9434C3BF-843A-46F3-8DFD-1E2E7E3B918D}" srcOrd="3" destOrd="0" parTransId="{2337CC73-87CE-410D-A862-3E6D67424F7C}" sibTransId="{E4ADC4DA-16D4-406D-A4A8-0CD2236E00C0}"/>
    <dgm:cxn modelId="{F0E2D86A-7AF5-4DC2-93E7-C2AA55E81DA5}" srcId="{E602D29D-8065-479E-9E59-3229D52FF494}" destId="{AA62217E-0B3E-4FCB-B1CF-47291B070279}" srcOrd="3" destOrd="0" parTransId="{8417582D-9BCC-486B-BAD0-5CF36188B26E}" sibTransId="{00954C5C-FE56-452F-AC1C-4980683841A5}"/>
    <dgm:cxn modelId="{622C4059-951E-49E8-8583-67336C74FED7}" type="presOf" srcId="{AB8E9649-B556-490F-B0B8-59C0C5FFCC53}" destId="{9EE9454F-2195-4F17-8262-7759AC63AD4B}" srcOrd="0" destOrd="2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Health and Wellbeing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British Values and Extremism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Relationships and Sex Education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B3EC3DA5-C507-4BC2-BFB6-5612661D217B}">
      <dgm:prSet phldrT="[Text]"/>
      <dgm:spPr/>
      <dgm:t>
        <a:bodyPr/>
        <a:lstStyle/>
        <a:p>
          <a:r>
            <a:rPr lang="en-US"/>
            <a:t>How can I support my own self-esteem and reduce stress?</a:t>
          </a:r>
        </a:p>
      </dgm:t>
    </dgm:pt>
    <dgm:pt modelId="{3A3239F7-ED17-45DE-93FC-3568B298A78B}" type="parTrans" cxnId="{47BC1CAC-2E27-41EC-B2FC-51402E615ABC}">
      <dgm:prSet/>
      <dgm:spPr/>
      <dgm:t>
        <a:bodyPr/>
        <a:lstStyle/>
        <a:p>
          <a:endParaRPr lang="en-US"/>
        </a:p>
      </dgm:t>
    </dgm:pt>
    <dgm:pt modelId="{ADC83E55-F5D2-41B2-984B-7EED8B34FAD3}" type="sibTrans" cxnId="{47BC1CAC-2E27-41EC-B2FC-51402E615ABC}">
      <dgm:prSet/>
      <dgm:spPr/>
      <dgm:t>
        <a:bodyPr/>
        <a:lstStyle/>
        <a:p>
          <a:endParaRPr lang="en-US"/>
        </a:p>
      </dgm:t>
    </dgm:pt>
    <dgm:pt modelId="{A225CAAA-64B3-4785-BD9D-834E4B46D178}">
      <dgm:prSet phldrT="[Text]"/>
      <dgm:spPr/>
      <dgm:t>
        <a:bodyPr/>
        <a:lstStyle/>
        <a:p>
          <a:r>
            <a:rPr lang="en-US"/>
            <a:t>What are the dangers of sharing online?</a:t>
          </a:r>
        </a:p>
      </dgm:t>
    </dgm:pt>
    <dgm:pt modelId="{C54F668B-2B8A-4E80-90D8-CC9FE8C70231}" type="parTrans" cxnId="{5C9EE775-E922-4745-8E7C-7D26DE2395C0}">
      <dgm:prSet/>
      <dgm:spPr/>
      <dgm:t>
        <a:bodyPr/>
        <a:lstStyle/>
        <a:p>
          <a:endParaRPr lang="en-US"/>
        </a:p>
      </dgm:t>
    </dgm:pt>
    <dgm:pt modelId="{25781E7C-B23F-4788-A145-744D1E42C3D5}" type="sibTrans" cxnId="{5C9EE775-E922-4745-8E7C-7D26DE2395C0}">
      <dgm:prSet/>
      <dgm:spPr/>
      <dgm:t>
        <a:bodyPr/>
        <a:lstStyle/>
        <a:p>
          <a:endParaRPr lang="en-US"/>
        </a:p>
      </dgm:t>
    </dgm:pt>
    <dgm:pt modelId="{14AC65DC-F60A-4041-A8EB-1BBEE032DAB9}">
      <dgm:prSet phldrT="[Text]"/>
      <dgm:spPr/>
      <dgm:t>
        <a:bodyPr/>
        <a:lstStyle/>
        <a:p>
          <a:r>
            <a:rPr lang="en-US"/>
            <a:t>What is gang culture? How do I avoid it?</a:t>
          </a:r>
        </a:p>
      </dgm:t>
    </dgm:pt>
    <dgm:pt modelId="{8223D872-CCB5-42FA-9EBA-46DA9DCBAA17}" type="parTrans" cxnId="{45769278-AB49-49D5-93AC-88358AB720C1}">
      <dgm:prSet/>
      <dgm:spPr/>
      <dgm:t>
        <a:bodyPr/>
        <a:lstStyle/>
        <a:p>
          <a:endParaRPr lang="en-US"/>
        </a:p>
      </dgm:t>
    </dgm:pt>
    <dgm:pt modelId="{B5ACA6E0-5292-457F-8322-FAFA873575ED}" type="sibTrans" cxnId="{45769278-AB49-49D5-93AC-88358AB720C1}">
      <dgm:prSet/>
      <dgm:spPr/>
      <dgm:t>
        <a:bodyPr/>
        <a:lstStyle/>
        <a:p>
          <a:endParaRPr lang="en-US"/>
        </a:p>
      </dgm:t>
    </dgm:pt>
    <dgm:pt modelId="{1362D06E-2D9D-4AEE-9339-EB4AA86F62B9}">
      <dgm:prSet phldrT="[Text]"/>
      <dgm:spPr/>
      <dgm:t>
        <a:bodyPr/>
        <a:lstStyle/>
        <a:p>
          <a:r>
            <a:rPr lang="en-US"/>
            <a:t>What is a healthy relationship? Does pornography represent real life?</a:t>
          </a:r>
        </a:p>
      </dgm:t>
    </dgm:pt>
    <dgm:pt modelId="{7CD2306E-1E30-4E3F-8592-7E20BF616805}" type="parTrans" cxnId="{7DFB2ABC-BAE5-4FC1-9EC9-479994AF28C9}">
      <dgm:prSet/>
      <dgm:spPr/>
      <dgm:t>
        <a:bodyPr/>
        <a:lstStyle/>
        <a:p>
          <a:endParaRPr lang="en-US"/>
        </a:p>
      </dgm:t>
    </dgm:pt>
    <dgm:pt modelId="{FCCDAFC1-6BD1-4535-B107-CE7E54DD44B3}" type="sibTrans" cxnId="{7DFB2ABC-BAE5-4FC1-9EC9-479994AF28C9}">
      <dgm:prSet/>
      <dgm:spPr/>
      <dgm:t>
        <a:bodyPr/>
        <a:lstStyle/>
        <a:p>
          <a:endParaRPr lang="en-US"/>
        </a:p>
      </dgm:t>
    </dgm:pt>
    <dgm:pt modelId="{4A8D86F9-3C8D-40CE-BDB7-26A49E058E21}">
      <dgm:prSet phldrT="[Text]"/>
      <dgm:spPr/>
      <dgm:t>
        <a:bodyPr/>
        <a:lstStyle/>
        <a:p>
          <a:r>
            <a:rPr lang="en-US"/>
            <a:t>Revision skills - preparing for mock exams </a:t>
          </a:r>
        </a:p>
      </dgm:t>
    </dgm:pt>
    <dgm:pt modelId="{2D4FB76B-E97F-413B-BB60-F48CFA946181}" type="parTrans" cxnId="{DF9D9A21-8F52-4399-BE3B-0BC786128DD4}">
      <dgm:prSet/>
      <dgm:spPr/>
      <dgm:t>
        <a:bodyPr/>
        <a:lstStyle/>
        <a:p>
          <a:endParaRPr lang="en-US"/>
        </a:p>
      </dgm:t>
    </dgm:pt>
    <dgm:pt modelId="{5FD6EA15-3BEE-4534-AD4B-6D13013E08D0}" type="sibTrans" cxnId="{DF9D9A21-8F52-4399-BE3B-0BC786128DD4}">
      <dgm:prSet/>
      <dgm:spPr/>
      <dgm:t>
        <a:bodyPr/>
        <a:lstStyle/>
        <a:p>
          <a:endParaRPr lang="en-US"/>
        </a:p>
      </dgm:t>
    </dgm:pt>
    <dgm:pt modelId="{8A56D97E-435F-49C4-8FEB-7F403D269D0F}">
      <dgm:prSet phldrT="[Text]"/>
      <dgm:spPr/>
      <dgm:t>
        <a:bodyPr/>
        <a:lstStyle/>
        <a:p>
          <a:r>
            <a:rPr lang="en-US"/>
            <a:t>Why do we have a democracy?</a:t>
          </a:r>
        </a:p>
      </dgm:t>
    </dgm:pt>
    <dgm:pt modelId="{0C4B9B21-C1DB-4BDE-84A6-79E5F6FCD3D3}" type="parTrans" cxnId="{F9CC1DED-8198-4A13-B204-89940758C597}">
      <dgm:prSet/>
      <dgm:spPr/>
      <dgm:t>
        <a:bodyPr/>
        <a:lstStyle/>
        <a:p>
          <a:endParaRPr lang="en-US"/>
        </a:p>
      </dgm:t>
    </dgm:pt>
    <dgm:pt modelId="{011C75F7-4131-47E0-9686-6861BB362B2B}" type="sibTrans" cxnId="{F9CC1DED-8198-4A13-B204-89940758C597}">
      <dgm:prSet/>
      <dgm:spPr/>
      <dgm:t>
        <a:bodyPr/>
        <a:lstStyle/>
        <a:p>
          <a:endParaRPr lang="en-US"/>
        </a:p>
      </dgm:t>
    </dgm:pt>
    <dgm:pt modelId="{B49F9794-87D6-4B37-8B2F-8E7A9262AF88}">
      <dgm:prSet phldrT="[Text]"/>
      <dgm:spPr/>
      <dgm:t>
        <a:bodyPr/>
        <a:lstStyle/>
        <a:p>
          <a:r>
            <a:rPr lang="en-US"/>
            <a:t>How do we prevent extremism?</a:t>
          </a:r>
        </a:p>
      </dgm:t>
    </dgm:pt>
    <dgm:pt modelId="{BE60F12B-3AED-446C-A077-B10528810104}" type="parTrans" cxnId="{5E08AF0E-57BE-4328-99F8-940FB7228870}">
      <dgm:prSet/>
      <dgm:spPr/>
      <dgm:t>
        <a:bodyPr/>
        <a:lstStyle/>
        <a:p>
          <a:endParaRPr lang="en-US"/>
        </a:p>
      </dgm:t>
    </dgm:pt>
    <dgm:pt modelId="{AE1124AB-4A5E-4D63-9587-2EC536F88069}" type="sibTrans" cxnId="{5E08AF0E-57BE-4328-99F8-940FB7228870}">
      <dgm:prSet/>
      <dgm:spPr/>
      <dgm:t>
        <a:bodyPr/>
        <a:lstStyle/>
        <a:p>
          <a:endParaRPr lang="en-US"/>
        </a:p>
      </dgm:t>
    </dgm:pt>
    <dgm:pt modelId="{409E2F60-BA29-435B-84C7-916A4E971A60}">
      <dgm:prSet phldrT="[Text]"/>
      <dgm:spPr/>
      <dgm:t>
        <a:bodyPr/>
        <a:lstStyle/>
        <a:p>
          <a:r>
            <a:rPr lang="en-US"/>
            <a:t>What are the limits of individual liberty?</a:t>
          </a:r>
        </a:p>
      </dgm:t>
    </dgm:pt>
    <dgm:pt modelId="{3902692F-BF54-4E72-B072-130B9CCE0EBE}" type="parTrans" cxnId="{1A165FE4-370D-41BE-997D-83A1BA2799BC}">
      <dgm:prSet/>
      <dgm:spPr/>
      <dgm:t>
        <a:bodyPr/>
        <a:lstStyle/>
        <a:p>
          <a:endParaRPr lang="en-US"/>
        </a:p>
      </dgm:t>
    </dgm:pt>
    <dgm:pt modelId="{62F5DFE3-F231-4736-880E-FDDA18875795}" type="sibTrans" cxnId="{1A165FE4-370D-41BE-997D-83A1BA2799B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E295888E-55C1-4DA9-A3B2-0C0C8DE26119}" type="presOf" srcId="{8A56D97E-435F-49C4-8FEB-7F403D269D0F}" destId="{9EE9454F-2195-4F17-8262-7759AC63AD4B}" srcOrd="0" destOrd="1" presId="urn:microsoft.com/office/officeart/2005/8/layout/chevron2"/>
    <dgm:cxn modelId="{5E08AF0E-57BE-4328-99F8-940FB7228870}" srcId="{240E8421-5BFD-4D1E-B476-5D9AF077186B}" destId="{B49F9794-87D6-4B37-8B2F-8E7A9262AF88}" srcOrd="2" destOrd="0" parTransId="{BE60F12B-3AED-446C-A077-B10528810104}" sibTransId="{AE1124AB-4A5E-4D63-9587-2EC536F88069}"/>
    <dgm:cxn modelId="{47BC1CAC-2E27-41EC-B2FC-51402E615ABC}" srcId="{E602D29D-8065-479E-9E59-3229D52FF494}" destId="{B3EC3DA5-C507-4BC2-BFB6-5612661D217B}" srcOrd="1" destOrd="0" parTransId="{3A3239F7-ED17-45DE-93FC-3568B298A78B}" sibTransId="{ADC83E55-F5D2-41B2-984B-7EED8B34FAD3}"/>
    <dgm:cxn modelId="{5FD4ADD6-316A-4614-928C-10C078E69E02}" type="presOf" srcId="{409E2F60-BA29-435B-84C7-916A4E971A60}" destId="{9EE9454F-2195-4F17-8262-7759AC63AD4B}" srcOrd="0" destOrd="3" presId="urn:microsoft.com/office/officeart/2005/8/layout/chevron2"/>
    <dgm:cxn modelId="{5C9EE775-E922-4745-8E7C-7D26DE2395C0}" srcId="{E602D29D-8065-479E-9E59-3229D52FF494}" destId="{A225CAAA-64B3-4785-BD9D-834E4B46D178}" srcOrd="2" destOrd="0" parTransId="{C54F668B-2B8A-4E80-90D8-CC9FE8C70231}" sibTransId="{25781E7C-B23F-4788-A145-744D1E42C3D5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45769278-AB49-49D5-93AC-88358AB720C1}" srcId="{E602D29D-8065-479E-9E59-3229D52FF494}" destId="{14AC65DC-F60A-4041-A8EB-1BBEE032DAB9}" srcOrd="3" destOrd="0" parTransId="{8223D872-CCB5-42FA-9EBA-46DA9DCBAA17}" sibTransId="{B5ACA6E0-5292-457F-8322-FAFA873575ED}"/>
    <dgm:cxn modelId="{2104DC95-CA5E-4993-B782-750890DBCDE7}" type="presOf" srcId="{A225CAAA-64B3-4785-BD9D-834E4B46D178}" destId="{48865C0E-6A17-4033-90D1-5FFA81EB9F14}" srcOrd="0" destOrd="2" presId="urn:microsoft.com/office/officeart/2005/8/layout/chevron2"/>
    <dgm:cxn modelId="{DF9D9A21-8F52-4399-BE3B-0BC786128DD4}" srcId="{3D4D5280-019C-401F-89F8-6CAAA0736D5E}" destId="{4A8D86F9-3C8D-40CE-BDB7-26A49E058E21}" srcOrd="2" destOrd="0" parTransId="{2D4FB76B-E97F-413B-BB60-F48CFA946181}" sibTransId="{5FD6EA15-3BEE-4534-AD4B-6D13013E08D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40D7CAD3-BC66-4788-A627-32B8B3635564}" type="presOf" srcId="{1362D06E-2D9D-4AEE-9339-EB4AA86F62B9}" destId="{58DCD175-DB48-40E2-A041-440A90D967AD}" srcOrd="0" destOrd="1" presId="urn:microsoft.com/office/officeart/2005/8/layout/chevron2"/>
    <dgm:cxn modelId="{D0EF415C-F807-47A5-9246-88128A2BB1DF}" type="presOf" srcId="{B49F9794-87D6-4B37-8B2F-8E7A9262AF88}" destId="{9EE9454F-2195-4F17-8262-7759AC63AD4B}" srcOrd="0" destOrd="2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0A81B06C-9EDA-4521-8505-9479BED34D93}" type="presOf" srcId="{4A8D86F9-3C8D-40CE-BDB7-26A49E058E21}" destId="{58DCD175-DB48-40E2-A041-440A90D967AD}" srcOrd="0" destOrd="2" presId="urn:microsoft.com/office/officeart/2005/8/layout/chevron2"/>
    <dgm:cxn modelId="{7BFABBF5-DB29-4F39-8C80-E0CAB5F2DD33}" type="presOf" srcId="{14AC65DC-F60A-4041-A8EB-1BBEE032DAB9}" destId="{48865C0E-6A17-4033-90D1-5FFA81EB9F14}" srcOrd="0" destOrd="3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DFB2ABC-BAE5-4FC1-9EC9-479994AF28C9}" srcId="{3D4D5280-019C-401F-89F8-6CAAA0736D5E}" destId="{1362D06E-2D9D-4AEE-9339-EB4AA86F62B9}" srcOrd="1" destOrd="0" parTransId="{7CD2306E-1E30-4E3F-8592-7E20BF616805}" sibTransId="{FCCDAFC1-6BD1-4535-B107-CE7E54DD44B3}"/>
    <dgm:cxn modelId="{35012053-6061-4ACA-88BE-9286F6FCB1BD}" type="presOf" srcId="{B3EC3DA5-C507-4BC2-BFB6-5612661D217B}" destId="{48865C0E-6A17-4033-90D1-5FFA81EB9F14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A165FE4-370D-41BE-997D-83A1BA2799BC}" srcId="{240E8421-5BFD-4D1E-B476-5D9AF077186B}" destId="{409E2F60-BA29-435B-84C7-916A4E971A60}" srcOrd="3" destOrd="0" parTransId="{3902692F-BF54-4E72-B072-130B9CCE0EBE}" sibTransId="{62F5DFE3-F231-4736-880E-FDDA18875795}"/>
    <dgm:cxn modelId="{F9CC1DED-8198-4A13-B204-89940758C597}" srcId="{240E8421-5BFD-4D1E-B476-5D9AF077186B}" destId="{8A56D97E-435F-49C4-8FEB-7F403D269D0F}" srcOrd="1" destOrd="0" parTransId="{0C4B9B21-C1DB-4BDE-84A6-79E5F6FCD3D3}" sibTransId="{011C75F7-4131-47E0-9686-6861BB362B2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World of work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Exam season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C4ADB71A-A89E-452B-87AC-C95DED2D095C}">
      <dgm:prSet phldrT="[Text]"/>
      <dgm:spPr/>
      <dgm:t>
        <a:bodyPr/>
        <a:lstStyle/>
        <a:p>
          <a:r>
            <a:rPr lang="en-US"/>
            <a:t>How to manage borrowing</a:t>
          </a:r>
        </a:p>
      </dgm:t>
    </dgm:pt>
    <dgm:pt modelId="{2179047F-B88D-4ABE-AC7B-191FC0A0873E}" type="parTrans" cxnId="{00CDB8D1-ACBB-42B9-8256-F3E44D615A08}">
      <dgm:prSet/>
      <dgm:spPr/>
      <dgm:t>
        <a:bodyPr/>
        <a:lstStyle/>
        <a:p>
          <a:endParaRPr lang="en-US"/>
        </a:p>
      </dgm:t>
    </dgm:pt>
    <dgm:pt modelId="{62D565BF-AD6D-4F61-960E-4F6EE02A83A1}" type="sibTrans" cxnId="{00CDB8D1-ACBB-42B9-8256-F3E44D615A08}">
      <dgm:prSet/>
      <dgm:spPr/>
      <dgm:t>
        <a:bodyPr/>
        <a:lstStyle/>
        <a:p>
          <a:endParaRPr lang="en-US"/>
        </a:p>
      </dgm:t>
    </dgm:pt>
    <dgm:pt modelId="{D03A3046-D33B-42AF-83AD-D303182C5339}">
      <dgm:prSet phldrT="[Text]"/>
      <dgm:spPr/>
      <dgm:t>
        <a:bodyPr/>
        <a:lstStyle/>
        <a:p>
          <a:r>
            <a:rPr lang="en-US"/>
            <a:t>What does all that information on a payslip mean?</a:t>
          </a:r>
        </a:p>
      </dgm:t>
    </dgm:pt>
    <dgm:pt modelId="{3DAB38FD-F76F-459D-9233-C0797A0D6F33}" type="parTrans" cxnId="{A527FC5D-329B-480E-8F40-9CCE66FB04BB}">
      <dgm:prSet/>
      <dgm:spPr/>
      <dgm:t>
        <a:bodyPr/>
        <a:lstStyle/>
        <a:p>
          <a:endParaRPr lang="en-US"/>
        </a:p>
      </dgm:t>
    </dgm:pt>
    <dgm:pt modelId="{816F4369-7058-4083-982E-36D9D4FD69EE}" type="sibTrans" cxnId="{A527FC5D-329B-480E-8F40-9CCE66FB04BB}">
      <dgm:prSet/>
      <dgm:spPr/>
      <dgm:t>
        <a:bodyPr/>
        <a:lstStyle/>
        <a:p>
          <a:endParaRPr lang="en-US"/>
        </a:p>
      </dgm:t>
    </dgm:pt>
    <dgm:pt modelId="{7CA3F42E-0789-433B-94AB-F0C1F7C4E991}">
      <dgm:prSet phldrT="[Text]"/>
      <dgm:spPr/>
      <dgm:t>
        <a:bodyPr/>
        <a:lstStyle/>
        <a:p>
          <a:r>
            <a:rPr lang="en-US"/>
            <a:t>Time given to revise for GCSE exams </a:t>
          </a:r>
        </a:p>
      </dgm:t>
    </dgm:pt>
    <dgm:pt modelId="{2B654F15-C6F2-4D28-8237-CEFB8D729B51}" type="parTrans" cxnId="{92BE5DAA-DB0F-435A-B717-A229BA32E895}">
      <dgm:prSet/>
      <dgm:spPr/>
      <dgm:t>
        <a:bodyPr/>
        <a:lstStyle/>
        <a:p>
          <a:endParaRPr lang="en-US"/>
        </a:p>
      </dgm:t>
    </dgm:pt>
    <dgm:pt modelId="{FDD27BA4-A34A-4ADE-BD89-48F806DCC712}" type="sibTrans" cxnId="{92BE5DAA-DB0F-435A-B717-A229BA32E89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92BE5DAA-DB0F-435A-B717-A229BA32E895}" srcId="{3D4D5280-019C-401F-89F8-6CAAA0736D5E}" destId="{7CA3F42E-0789-433B-94AB-F0C1F7C4E991}" srcOrd="1" destOrd="0" parTransId="{2B654F15-C6F2-4D28-8237-CEFB8D729B51}" sibTransId="{FDD27BA4-A34A-4ADE-BD89-48F806DCC712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38FE450B-2C7B-4D96-81C0-B4FA3578A32F}" type="presOf" srcId="{7CA3F42E-0789-433B-94AB-F0C1F7C4E991}" destId="{58DCD175-DB48-40E2-A041-440A90D967AD}" srcOrd="0" destOrd="1" presId="urn:microsoft.com/office/officeart/2005/8/layout/chevron2"/>
    <dgm:cxn modelId="{A527FC5D-329B-480E-8F40-9CCE66FB04BB}" srcId="{E602D29D-8065-479E-9E59-3229D52FF494}" destId="{D03A3046-D33B-42AF-83AD-D303182C5339}" srcOrd="2" destOrd="0" parTransId="{3DAB38FD-F76F-459D-9233-C0797A0D6F33}" sibTransId="{816F4369-7058-4083-982E-36D9D4FD69EE}"/>
    <dgm:cxn modelId="{00CDB8D1-ACBB-42B9-8256-F3E44D615A08}" srcId="{E602D29D-8065-479E-9E59-3229D52FF494}" destId="{C4ADB71A-A89E-452B-87AC-C95DED2D095C}" srcOrd="1" destOrd="0" parTransId="{2179047F-B88D-4ABE-AC7B-191FC0A0873E}" sibTransId="{62D565BF-AD6D-4F61-960E-4F6EE02A83A1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3467E39-C419-4D98-B94A-24A2647B8486}" type="presOf" srcId="{D03A3046-D33B-42AF-83AD-D303182C5339}" destId="{48865C0E-6A17-4033-90D1-5FFA81EB9F14}" srcOrd="0" destOrd="2" presId="urn:microsoft.com/office/officeart/2005/8/layout/chevron2"/>
    <dgm:cxn modelId="{B0EF75CC-6B67-400D-8173-2D6ADFFD9972}" type="presOf" srcId="{C4ADB71A-A89E-452B-87AC-C95DED2D095C}" destId="{48865C0E-6A17-4033-90D1-5FFA81EB9F14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What are the different classifications of drugs and their effects? What are the risks?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Relationships and Sex Education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British Values and Extremism - recap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AF47AB4-EDF6-4327-8309-5947F7FB62F7}">
      <dgm:prSet phldrT="[Text]"/>
      <dgm:spPr/>
      <dgm:t>
        <a:bodyPr/>
        <a:lstStyle/>
        <a:p>
          <a:r>
            <a:rPr lang="en-US"/>
            <a:t>Relaxation skills</a:t>
          </a:r>
        </a:p>
      </dgm:t>
    </dgm:pt>
    <dgm:pt modelId="{48F47F71-B0F5-49B9-981A-5FD17715E81B}" type="parTrans" cxnId="{9AAC2CEA-C305-4DB2-9FCA-579C5730E16D}">
      <dgm:prSet/>
      <dgm:spPr/>
      <dgm:t>
        <a:bodyPr/>
        <a:lstStyle/>
        <a:p>
          <a:endParaRPr lang="en-US"/>
        </a:p>
      </dgm:t>
    </dgm:pt>
    <dgm:pt modelId="{8BBA0465-1A13-4D50-8F8B-9C514F2B4494}" type="sibTrans" cxnId="{9AAC2CEA-C305-4DB2-9FCA-579C5730E16D}">
      <dgm:prSet/>
      <dgm:spPr/>
      <dgm:t>
        <a:bodyPr/>
        <a:lstStyle/>
        <a:p>
          <a:endParaRPr lang="en-US"/>
        </a:p>
      </dgm:t>
    </dgm:pt>
    <dgm:pt modelId="{2C28A8B5-5DD9-4884-ADAA-23702DA534E0}">
      <dgm:prSet phldrT="[Text]"/>
      <dgm:spPr/>
      <dgm:t>
        <a:bodyPr/>
        <a:lstStyle/>
        <a:p>
          <a:r>
            <a:rPr lang="en-US"/>
            <a:t>Health and Wellbeing</a:t>
          </a:r>
        </a:p>
      </dgm:t>
    </dgm:pt>
    <dgm:pt modelId="{E124B227-811D-4E6F-A3A3-18E958BACFC5}" type="parTrans" cxnId="{8ACF0705-3D31-4025-9134-C73E85AFE84E}">
      <dgm:prSet/>
      <dgm:spPr/>
      <dgm:t>
        <a:bodyPr/>
        <a:lstStyle/>
        <a:p>
          <a:endParaRPr lang="en-US"/>
        </a:p>
      </dgm:t>
    </dgm:pt>
    <dgm:pt modelId="{865B1DA2-ABB6-4E76-B9E0-3ADDA9A66BBF}" type="sibTrans" cxnId="{8ACF0705-3D31-4025-9134-C73E85AFE84E}">
      <dgm:prSet/>
      <dgm:spPr/>
      <dgm:t>
        <a:bodyPr/>
        <a:lstStyle/>
        <a:p>
          <a:endParaRPr lang="en-US"/>
        </a:p>
      </dgm:t>
    </dgm:pt>
    <dgm:pt modelId="{814902B1-8AF3-43AE-B6D7-4E63F6AFF5CC}">
      <dgm:prSet phldrT="[Text]"/>
      <dgm:spPr/>
      <dgm:t>
        <a:bodyPr/>
        <a:lstStyle/>
        <a:p>
          <a:r>
            <a:rPr lang="en-US"/>
            <a:t>What are "online subcultures"? How can they be dangerous?</a:t>
          </a:r>
        </a:p>
      </dgm:t>
    </dgm:pt>
    <dgm:pt modelId="{C15AFAF3-220A-4E94-BE6D-B988DE83565C}" type="parTrans" cxnId="{9B17B5F5-6480-4CD3-8776-1F9AC3589F51}">
      <dgm:prSet/>
      <dgm:spPr/>
      <dgm:t>
        <a:bodyPr/>
        <a:lstStyle/>
        <a:p>
          <a:endParaRPr lang="en-US"/>
        </a:p>
      </dgm:t>
    </dgm:pt>
    <dgm:pt modelId="{424E46AB-E6CD-49ED-8E73-48C7F8EBA659}" type="sibTrans" cxnId="{9B17B5F5-6480-4CD3-8776-1F9AC3589F51}">
      <dgm:prSet/>
      <dgm:spPr/>
      <dgm:t>
        <a:bodyPr/>
        <a:lstStyle/>
        <a:p>
          <a:endParaRPr lang="en-US"/>
        </a:p>
      </dgm:t>
    </dgm:pt>
    <dgm:pt modelId="{DBCF22EC-3640-4914-8BB4-0CDD48BF41A0}">
      <dgm:prSet phldrT="[Text]"/>
      <dgm:spPr/>
      <dgm:t>
        <a:bodyPr/>
        <a:lstStyle/>
        <a:p>
          <a:r>
            <a:rPr lang="en-US"/>
            <a:t>Post 18 Options</a:t>
          </a:r>
        </a:p>
      </dgm:t>
    </dgm:pt>
    <dgm:pt modelId="{A8A01C18-0DCD-42DB-9DA0-0C2E4F6BEF58}" type="parTrans" cxnId="{77B1EAC4-E68A-4047-AB7D-60FC96648950}">
      <dgm:prSet/>
      <dgm:spPr/>
      <dgm:t>
        <a:bodyPr/>
        <a:lstStyle/>
        <a:p>
          <a:endParaRPr lang="en-US"/>
        </a:p>
      </dgm:t>
    </dgm:pt>
    <dgm:pt modelId="{1F36838E-1A29-43A7-8D39-6DCA9B26F998}" type="sibTrans" cxnId="{77B1EAC4-E68A-4047-AB7D-60FC96648950}">
      <dgm:prSet/>
      <dgm:spPr/>
      <dgm:t>
        <a:bodyPr/>
        <a:lstStyle/>
        <a:p>
          <a:endParaRPr lang="en-US"/>
        </a:p>
      </dgm:t>
    </dgm:pt>
    <dgm:pt modelId="{E4330FC0-EF05-46E8-B197-7526E24A9290}">
      <dgm:prSet phldrT="[Text]"/>
      <dgm:spPr/>
      <dgm:t>
        <a:bodyPr/>
        <a:lstStyle/>
        <a:p>
          <a:r>
            <a:rPr lang="en-US"/>
            <a:t>Discovering MOOCs</a:t>
          </a:r>
        </a:p>
      </dgm:t>
    </dgm:pt>
    <dgm:pt modelId="{25795AB7-9F5F-4307-A359-A4D06BD64D4E}" type="parTrans" cxnId="{6EC35498-5097-4437-BB38-E6CFA7CE94A4}">
      <dgm:prSet/>
      <dgm:spPr/>
      <dgm:t>
        <a:bodyPr/>
        <a:lstStyle/>
        <a:p>
          <a:endParaRPr lang="en-US"/>
        </a:p>
      </dgm:t>
    </dgm:pt>
    <dgm:pt modelId="{7A4AF2FF-F5B1-4B9F-B6C0-D4D9394DA5F9}" type="sibTrans" cxnId="{6EC35498-5097-4437-BB38-E6CFA7CE94A4}">
      <dgm:prSet/>
      <dgm:spPr/>
      <dgm:t>
        <a:bodyPr/>
        <a:lstStyle/>
        <a:p>
          <a:endParaRPr lang="en-US"/>
        </a:p>
      </dgm:t>
    </dgm:pt>
    <dgm:pt modelId="{55F64989-A002-4FDE-A946-A41721D9BC1D}">
      <dgm:prSet phldrT="[Text]"/>
      <dgm:spPr/>
      <dgm:t>
        <a:bodyPr/>
        <a:lstStyle/>
        <a:p>
          <a:r>
            <a:rPr lang="en-US"/>
            <a:t>What is "coercive control"? How can we help people stay safe? </a:t>
          </a:r>
        </a:p>
      </dgm:t>
    </dgm:pt>
    <dgm:pt modelId="{79A4BB36-C236-4330-A742-D7C8B9E076C7}" type="parTrans" cxnId="{30CA665E-6CCD-4580-B263-1942C4F6AC25}">
      <dgm:prSet/>
      <dgm:spPr/>
      <dgm:t>
        <a:bodyPr/>
        <a:lstStyle/>
        <a:p>
          <a:endParaRPr lang="en-US"/>
        </a:p>
      </dgm:t>
    </dgm:pt>
    <dgm:pt modelId="{6B9C6F40-0290-458C-B88F-B38BA0D93FD7}" type="sibTrans" cxnId="{30CA665E-6CCD-4580-B263-1942C4F6AC25}">
      <dgm:prSet/>
      <dgm:spPr/>
      <dgm:t>
        <a:bodyPr/>
        <a:lstStyle/>
        <a:p>
          <a:endParaRPr lang="en-US"/>
        </a:p>
      </dgm:t>
    </dgm:pt>
    <dgm:pt modelId="{8361B55B-B496-44A4-9443-EE41D0B4E691}">
      <dgm:prSet phldrT="[Text]"/>
      <dgm:spPr/>
      <dgm:t>
        <a:bodyPr/>
        <a:lstStyle/>
        <a:p>
          <a:r>
            <a:rPr lang="en-US"/>
            <a:t>What is "honour violence"?</a:t>
          </a:r>
        </a:p>
      </dgm:t>
    </dgm:pt>
    <dgm:pt modelId="{92921F1E-7032-4AB7-917E-06E52D7CDABC}" type="parTrans" cxnId="{E87619BA-706B-463C-9413-5A112D5EF273}">
      <dgm:prSet/>
      <dgm:spPr/>
      <dgm:t>
        <a:bodyPr/>
        <a:lstStyle/>
        <a:p>
          <a:endParaRPr lang="en-US"/>
        </a:p>
      </dgm:t>
    </dgm:pt>
    <dgm:pt modelId="{1D82F289-F015-49CA-B993-A090D7EC0545}" type="sibTrans" cxnId="{E87619BA-706B-463C-9413-5A112D5EF273}">
      <dgm:prSet/>
      <dgm:spPr/>
      <dgm:t>
        <a:bodyPr/>
        <a:lstStyle/>
        <a:p>
          <a:endParaRPr lang="en-US"/>
        </a:p>
      </dgm:t>
    </dgm:pt>
    <dgm:pt modelId="{7CBF82DF-3404-42FC-8771-631D0D8E1FA9}">
      <dgm:prSet phldrT="[Text]"/>
      <dgm:spPr/>
      <dgm:t>
        <a:bodyPr/>
        <a:lstStyle/>
        <a:p>
          <a:r>
            <a:rPr lang="en-US"/>
            <a:t>Degree Apprenticeships</a:t>
          </a:r>
        </a:p>
      </dgm:t>
    </dgm:pt>
    <dgm:pt modelId="{3FF5F9F9-AC5A-4943-8EF5-96B1D136370B}" type="parTrans" cxnId="{9A803239-19C6-4C3C-A52A-ACE82EEA719F}">
      <dgm:prSet/>
      <dgm:spPr/>
      <dgm:t>
        <a:bodyPr/>
        <a:lstStyle/>
        <a:p>
          <a:endParaRPr lang="en-US"/>
        </a:p>
      </dgm:t>
    </dgm:pt>
    <dgm:pt modelId="{AEB82E24-E4C8-4E68-BF38-95D7E5F74AC6}" type="sibTrans" cxnId="{9A803239-19C6-4C3C-A52A-ACE82EEA719F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1" destOrd="0" parTransId="{92D209F6-C233-4B7F-B4AB-8698706F8A94}" sibTransId="{CA6D7BCD-1AC3-40BE-A3DB-015E5BB3CDB2}"/>
    <dgm:cxn modelId="{9B17B5F5-6480-4CD3-8776-1F9AC3589F51}" srcId="{3D4D5280-019C-401F-89F8-6CAAA0736D5E}" destId="{814902B1-8AF3-43AE-B6D7-4E63F6AFF5CC}" srcOrd="1" destOrd="0" parTransId="{C15AFAF3-220A-4E94-BE6D-B988DE83565C}" sibTransId="{424E46AB-E6CD-49ED-8E73-48C7F8EBA659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8ACF0705-3D31-4025-9134-C73E85AFE84E}" srcId="{E602D29D-8065-479E-9E59-3229D52FF494}" destId="{2C28A8B5-5DD9-4884-ADAA-23702DA534E0}" srcOrd="0" destOrd="0" parTransId="{E124B227-811D-4E6F-A3A3-18E958BACFC5}" sibTransId="{865B1DA2-ABB6-4E76-B9E0-3ADDA9A66BBF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E453400E-363F-4943-AA03-BBD9A5E9EF21}" type="presOf" srcId="{7CBF82DF-3404-42FC-8771-631D0D8E1FA9}" destId="{9EE9454F-2195-4F17-8262-7759AC63AD4B}" srcOrd="0" destOrd="3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98759868-9AA5-4689-9CE3-BAFBC488BCEE}" type="presOf" srcId="{E4330FC0-EF05-46E8-B197-7526E24A9290}" destId="{58DCD175-DB48-40E2-A041-440A90D967AD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A8822ABB-0343-4038-B741-96457A516993}" type="presOf" srcId="{FF389F92-1C5E-4F32-A5D9-F8E1B6A9C96D}" destId="{48865C0E-6A17-4033-90D1-5FFA81EB9F14}" srcOrd="0" destOrd="1" presId="urn:microsoft.com/office/officeart/2005/8/layout/chevron2"/>
    <dgm:cxn modelId="{1202C25E-2DF5-4244-B411-1B330DCEA700}" type="presOf" srcId="{814902B1-8AF3-43AE-B6D7-4E63F6AFF5CC}" destId="{58DCD175-DB48-40E2-A041-440A90D967AD}" srcOrd="0" destOrd="1" presId="urn:microsoft.com/office/officeart/2005/8/layout/chevron2"/>
    <dgm:cxn modelId="{E87619BA-706B-463C-9413-5A112D5EF273}" srcId="{240E8421-5BFD-4D1E-B476-5D9AF077186B}" destId="{8361B55B-B496-44A4-9443-EE41D0B4E691}" srcOrd="2" destOrd="0" parTransId="{92921F1E-7032-4AB7-917E-06E52D7CDABC}" sibTransId="{1D82F289-F015-49CA-B993-A090D7EC0545}"/>
    <dgm:cxn modelId="{9AAC2CEA-C305-4DB2-9FCA-579C5730E16D}" srcId="{E602D29D-8065-479E-9E59-3229D52FF494}" destId="{6AF47AB4-EDF6-4327-8309-5947F7FB62F7}" srcOrd="2" destOrd="0" parTransId="{48F47F71-B0F5-49B9-981A-5FD17715E81B}" sibTransId="{8BBA0465-1A13-4D50-8F8B-9C514F2B4494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EC35498-5097-4437-BB38-E6CFA7CE94A4}" srcId="{3D4D5280-019C-401F-89F8-6CAAA0736D5E}" destId="{E4330FC0-EF05-46E8-B197-7526E24A9290}" srcOrd="2" destOrd="0" parTransId="{25795AB7-9F5F-4307-A359-A4D06BD64D4E}" sibTransId="{7A4AF2FF-F5B1-4B9F-B6C0-D4D9394DA5F9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77B1EAC4-E68A-4047-AB7D-60FC96648950}" srcId="{E602D29D-8065-479E-9E59-3229D52FF494}" destId="{DBCF22EC-3640-4914-8BB4-0CDD48BF41A0}" srcOrd="3" destOrd="0" parTransId="{A8A01C18-0DCD-42DB-9DA0-0C2E4F6BEF58}" sibTransId="{1F36838E-1A29-43A7-8D39-6DCA9B26F99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ACCED10-81F4-4FF4-9589-ABC78EA80BBA}" type="presOf" srcId="{55F64989-A002-4FDE-A946-A41721D9BC1D}" destId="{9EE9454F-2195-4F17-8262-7759AC63AD4B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7A9000FE-E771-4D88-9D7C-A0C156377915}" type="presOf" srcId="{2C28A8B5-5DD9-4884-ADAA-23702DA534E0}" destId="{48865C0E-6A17-4033-90D1-5FFA81EB9F14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E4097E52-1AA9-4A86-990E-93DC28C9C2E4}" type="presOf" srcId="{DBCF22EC-3640-4914-8BB4-0CDD48BF41A0}" destId="{48865C0E-6A17-4033-90D1-5FFA81EB9F14}" srcOrd="0" destOrd="3" presId="urn:microsoft.com/office/officeart/2005/8/layout/chevron2"/>
    <dgm:cxn modelId="{70AC37CC-1706-4CAC-96BC-86EDAE5C41E1}" type="presOf" srcId="{8361B55B-B496-44A4-9443-EE41D0B4E691}" destId="{9EE9454F-2195-4F17-8262-7759AC63AD4B}" srcOrd="0" destOrd="2" presId="urn:microsoft.com/office/officeart/2005/8/layout/chevron2"/>
    <dgm:cxn modelId="{30CA665E-6CCD-4580-B263-1942C4F6AC25}" srcId="{240E8421-5BFD-4D1E-B476-5D9AF077186B}" destId="{55F64989-A002-4FDE-A946-A41721D9BC1D}" srcOrd="1" destOrd="0" parTransId="{79A4BB36-C236-4330-A742-D7C8B9E076C7}" sibTransId="{6B9C6F40-0290-458C-B88F-B38BA0D93FD7}"/>
    <dgm:cxn modelId="{5C89C657-6D7A-4ECE-8290-FA6DF16D1877}" type="presOf" srcId="{6AF47AB4-EDF6-4327-8309-5947F7FB62F7}" destId="{48865C0E-6A17-4033-90D1-5FFA81EB9F14}" srcOrd="0" destOrd="2" presId="urn:microsoft.com/office/officeart/2005/8/layout/chevron2"/>
    <dgm:cxn modelId="{9A803239-19C6-4C3C-A52A-ACE82EEA719F}" srcId="{240E8421-5BFD-4D1E-B476-5D9AF077186B}" destId="{7CBF82DF-3404-42FC-8771-631D0D8E1FA9}" srcOrd="3" destOrd="0" parTransId="{3FF5F9F9-AC5A-4943-8EF5-96B1D136370B}" sibTransId="{AEB82E24-E4C8-4E68-BF38-95D7E5F74AC6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Rights, Culture, Religion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/>
            <a:t>Life Skills and Diversity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Post 18 planning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13BD0842-D22E-4EC9-8EA5-9F92BA2E6E5D}">
      <dgm:prSet phldrT="[Text]"/>
      <dgm:spPr/>
      <dgm:t>
        <a:bodyPr/>
        <a:lstStyle/>
        <a:p>
          <a:r>
            <a:rPr lang="en-US"/>
            <a:t>What is "cultural appropriation" and what impact does it have?</a:t>
          </a:r>
        </a:p>
      </dgm:t>
    </dgm:pt>
    <dgm:pt modelId="{59E5990D-E0B8-4D00-8BD5-F3FAB5553957}" type="parTrans" cxnId="{7C3D67A5-7CB5-4D8A-BAC6-F57F71758E7C}">
      <dgm:prSet/>
      <dgm:spPr/>
      <dgm:t>
        <a:bodyPr/>
        <a:lstStyle/>
        <a:p>
          <a:endParaRPr lang="en-US"/>
        </a:p>
      </dgm:t>
    </dgm:pt>
    <dgm:pt modelId="{DF34AEDF-B876-494F-A5BF-784E1356A16E}" type="sibTrans" cxnId="{7C3D67A5-7CB5-4D8A-BAC6-F57F71758E7C}">
      <dgm:prSet/>
      <dgm:spPr/>
      <dgm:t>
        <a:bodyPr/>
        <a:lstStyle/>
        <a:p>
          <a:endParaRPr lang="en-US"/>
        </a:p>
      </dgm:t>
    </dgm:pt>
    <dgm:pt modelId="{D8341872-472B-477B-985D-32962C17C0DE}">
      <dgm:prSet phldrT="[Text]"/>
      <dgm:spPr/>
      <dgm:t>
        <a:bodyPr/>
        <a:lstStyle/>
        <a:p>
          <a:r>
            <a:rPr lang="en-US"/>
            <a:t>What's the difference between free speech and hate speech?</a:t>
          </a:r>
        </a:p>
      </dgm:t>
    </dgm:pt>
    <dgm:pt modelId="{DF15F40B-9E67-4B5D-B3BB-83C413442B09}" type="parTrans" cxnId="{D9D9B530-128F-4104-A326-76B29DC0B10C}">
      <dgm:prSet/>
      <dgm:spPr/>
      <dgm:t>
        <a:bodyPr/>
        <a:lstStyle/>
        <a:p>
          <a:endParaRPr lang="en-US"/>
        </a:p>
      </dgm:t>
    </dgm:pt>
    <dgm:pt modelId="{BBB8E6A5-76F4-42BD-AE12-E153825F0CBB}" type="sibTrans" cxnId="{D9D9B530-128F-4104-A326-76B29DC0B10C}">
      <dgm:prSet/>
      <dgm:spPr/>
      <dgm:t>
        <a:bodyPr/>
        <a:lstStyle/>
        <a:p>
          <a:endParaRPr lang="en-US"/>
        </a:p>
      </dgm:t>
    </dgm:pt>
    <dgm:pt modelId="{0568549A-D57E-4A49-87B4-003D6131E862}">
      <dgm:prSet phldrT="[Text]"/>
      <dgm:spPr/>
      <dgm:t>
        <a:bodyPr/>
        <a:lstStyle/>
        <a:p>
          <a:r>
            <a:rPr lang="en-US"/>
            <a:t>Degree apprenticeships</a:t>
          </a:r>
        </a:p>
      </dgm:t>
    </dgm:pt>
    <dgm:pt modelId="{1496281F-3329-4804-AD10-87D7CB8A4072}" type="parTrans" cxnId="{BE8006AF-3145-426D-B966-78B1A15AE570}">
      <dgm:prSet/>
      <dgm:spPr/>
      <dgm:t>
        <a:bodyPr/>
        <a:lstStyle/>
        <a:p>
          <a:endParaRPr lang="en-US"/>
        </a:p>
      </dgm:t>
    </dgm:pt>
    <dgm:pt modelId="{BDF3BA3C-D2C9-4BC2-B26A-4418E4F59785}" type="sibTrans" cxnId="{BE8006AF-3145-426D-B966-78B1A15AE570}">
      <dgm:prSet/>
      <dgm:spPr/>
      <dgm:t>
        <a:bodyPr/>
        <a:lstStyle/>
        <a:p>
          <a:endParaRPr lang="en-US"/>
        </a:p>
      </dgm:t>
    </dgm:pt>
    <dgm:pt modelId="{F4A12411-914E-491B-A30A-E9A0C1A7EC1D}">
      <dgm:prSet phldrT="[Text]"/>
      <dgm:spPr/>
      <dgm:t>
        <a:bodyPr/>
        <a:lstStyle/>
        <a:p>
          <a:r>
            <a:rPr lang="en-US"/>
            <a:t>How risky are payday loans?</a:t>
          </a:r>
        </a:p>
      </dgm:t>
    </dgm:pt>
    <dgm:pt modelId="{97517329-9C32-4E32-9827-6BBA262F31A8}" type="parTrans" cxnId="{737F1AC1-6A1B-473F-8621-1C5FEED5CC3A}">
      <dgm:prSet/>
      <dgm:spPr/>
      <dgm:t>
        <a:bodyPr/>
        <a:lstStyle/>
        <a:p>
          <a:endParaRPr lang="en-US"/>
        </a:p>
      </dgm:t>
    </dgm:pt>
    <dgm:pt modelId="{6D42FD14-DBB0-42CB-AEF5-60FE2C9A937E}" type="sibTrans" cxnId="{737F1AC1-6A1B-473F-8621-1C5FEED5CC3A}">
      <dgm:prSet/>
      <dgm:spPr/>
      <dgm:t>
        <a:bodyPr/>
        <a:lstStyle/>
        <a:p>
          <a:endParaRPr lang="en-US"/>
        </a:p>
      </dgm:t>
    </dgm:pt>
    <dgm:pt modelId="{61D5160E-EB92-48C5-8074-202A6724A07F}">
      <dgm:prSet phldrT="[Text]"/>
      <dgm:spPr/>
      <dgm:t>
        <a:bodyPr/>
        <a:lstStyle/>
        <a:p>
          <a:r>
            <a:rPr lang="en-US"/>
            <a:t>How to avoid plagiarism</a:t>
          </a:r>
        </a:p>
      </dgm:t>
    </dgm:pt>
    <dgm:pt modelId="{19EA782C-5552-44B2-9F09-848BB995FF43}" type="parTrans" cxnId="{7474B0EC-FE1A-46A8-B203-B94A2D61DFA9}">
      <dgm:prSet/>
      <dgm:spPr/>
      <dgm:t>
        <a:bodyPr/>
        <a:lstStyle/>
        <a:p>
          <a:endParaRPr lang="en-US"/>
        </a:p>
      </dgm:t>
    </dgm:pt>
    <dgm:pt modelId="{2F68FBB5-137C-4174-B2D5-DB2145679D86}" type="sibTrans" cxnId="{7474B0EC-FE1A-46A8-B203-B94A2D61DFA9}">
      <dgm:prSet/>
      <dgm:spPr/>
      <dgm:t>
        <a:bodyPr/>
        <a:lstStyle/>
        <a:p>
          <a:endParaRPr lang="en-US"/>
        </a:p>
      </dgm:t>
    </dgm:pt>
    <dgm:pt modelId="{09AF1BC2-3DCA-4F45-8250-31EB4D96A9E8}">
      <dgm:prSet phldrT="[Text]"/>
      <dgm:spPr/>
      <dgm:t>
        <a:bodyPr/>
        <a:lstStyle/>
        <a:p>
          <a:r>
            <a:rPr lang="en-US"/>
            <a:t>Gender and identity</a:t>
          </a:r>
        </a:p>
      </dgm:t>
    </dgm:pt>
    <dgm:pt modelId="{84A753E3-BEB5-4A98-8865-748DD7050C93}" type="parTrans" cxnId="{48E63A9C-D600-46B9-BECC-39519D88829E}">
      <dgm:prSet/>
      <dgm:spPr/>
      <dgm:t>
        <a:bodyPr/>
        <a:lstStyle/>
        <a:p>
          <a:endParaRPr lang="en-US"/>
        </a:p>
      </dgm:t>
    </dgm:pt>
    <dgm:pt modelId="{304EC2F3-DD98-47DA-8531-FB3FE0D0AF74}" type="sibTrans" cxnId="{48E63A9C-D600-46B9-BECC-39519D88829E}">
      <dgm:prSet/>
      <dgm:spPr/>
      <dgm:t>
        <a:bodyPr/>
        <a:lstStyle/>
        <a:p>
          <a:endParaRPr lang="en-US"/>
        </a:p>
      </dgm:t>
    </dgm:pt>
    <dgm:pt modelId="{342C9763-66AE-4929-9777-F8251F7C55F5}">
      <dgm:prSet phldrT="[Text]"/>
      <dgm:spPr/>
      <dgm:t>
        <a:bodyPr/>
        <a:lstStyle/>
        <a:p>
          <a:r>
            <a:rPr lang="en-US"/>
            <a:t>Personal statement writing</a:t>
          </a:r>
        </a:p>
      </dgm:t>
    </dgm:pt>
    <dgm:pt modelId="{E98EE623-B8E6-4030-9962-393ACA7941B0}" type="parTrans" cxnId="{00CCA7A3-5E18-48F3-8229-1D696613C3F5}">
      <dgm:prSet/>
      <dgm:spPr/>
      <dgm:t>
        <a:bodyPr/>
        <a:lstStyle/>
        <a:p>
          <a:endParaRPr lang="en-US"/>
        </a:p>
      </dgm:t>
    </dgm:pt>
    <dgm:pt modelId="{3C693665-B209-4A86-9E26-84245D4CDEA4}" type="sibTrans" cxnId="{00CCA7A3-5E18-48F3-8229-1D696613C3F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CCA7A3-5E18-48F3-8229-1D696613C3F5}" srcId="{240E8421-5BFD-4D1E-B476-5D9AF077186B}" destId="{342C9763-66AE-4929-9777-F8251F7C55F5}" srcOrd="1" destOrd="0" parTransId="{E98EE623-B8E6-4030-9962-393ACA7941B0}" sibTransId="{3C693665-B209-4A86-9E26-84245D4CDEA4}"/>
    <dgm:cxn modelId="{7162A7F9-DFEA-4131-B3EC-5B6125CDC10E}" type="presOf" srcId="{D8341872-472B-477B-985D-32962C17C0DE}" destId="{48865C0E-6A17-4033-90D1-5FFA81EB9F14}" srcOrd="0" destOrd="2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F075328C-DF77-4723-8364-68A866FDA5FA}" type="presOf" srcId="{09AF1BC2-3DCA-4F45-8250-31EB4D96A9E8}" destId="{58DCD175-DB48-40E2-A041-440A90D967AD}" srcOrd="0" destOrd="3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19EC676-E638-4BCE-80E4-971B19C21660}" type="presOf" srcId="{61D5160E-EB92-48C5-8074-202A6724A07F}" destId="{58DCD175-DB48-40E2-A041-440A90D967AD}" srcOrd="0" destOrd="2" presId="urn:microsoft.com/office/officeart/2005/8/layout/chevron2"/>
    <dgm:cxn modelId="{BE8006AF-3145-426D-B966-78B1A15AE570}" srcId="{E602D29D-8065-479E-9E59-3229D52FF494}" destId="{0568549A-D57E-4A49-87B4-003D6131E862}" srcOrd="3" destOrd="0" parTransId="{1496281F-3329-4804-AD10-87D7CB8A4072}" sibTransId="{BDF3BA3C-D2C9-4BC2-B26A-4418E4F59785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9D9B530-128F-4104-A326-76B29DC0B10C}" srcId="{E602D29D-8065-479E-9E59-3229D52FF494}" destId="{D8341872-472B-477B-985D-32962C17C0DE}" srcOrd="2" destOrd="0" parTransId="{DF15F40B-9E67-4B5D-B3BB-83C413442B09}" sibTransId="{BBB8E6A5-76F4-42BD-AE12-E153825F0CBB}"/>
    <dgm:cxn modelId="{7474B0EC-FE1A-46A8-B203-B94A2D61DFA9}" srcId="{3D4D5280-019C-401F-89F8-6CAAA0736D5E}" destId="{61D5160E-EB92-48C5-8074-202A6724A07F}" srcOrd="2" destOrd="0" parTransId="{19EA782C-5552-44B2-9F09-848BB995FF43}" sibTransId="{2F68FBB5-137C-4174-B2D5-DB2145679D86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C3D67A5-7CB5-4D8A-BAC6-F57F71758E7C}" srcId="{E602D29D-8065-479E-9E59-3229D52FF494}" destId="{13BD0842-D22E-4EC9-8EA5-9F92BA2E6E5D}" srcOrd="1" destOrd="0" parTransId="{59E5990D-E0B8-4D00-8BD5-F3FAB5553957}" sibTransId="{DF34AEDF-B876-494F-A5BF-784E1356A16E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737F1AC1-6A1B-473F-8621-1C5FEED5CC3A}" srcId="{3D4D5280-019C-401F-89F8-6CAAA0736D5E}" destId="{F4A12411-914E-491B-A30A-E9A0C1A7EC1D}" srcOrd="1" destOrd="0" parTransId="{97517329-9C32-4E32-9827-6BBA262F31A8}" sibTransId="{6D42FD14-DBB0-42CB-AEF5-60FE2C9A937E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11FC045-ABA7-4AF9-8A8D-BB740C7384EC}" type="presOf" srcId="{342C9763-66AE-4929-9777-F8251F7C55F5}" destId="{9EE9454F-2195-4F17-8262-7759AC63AD4B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72E5616-BD71-4288-A687-ADAAF0E354E7}" type="presOf" srcId="{F4A12411-914E-491B-A30A-E9A0C1A7EC1D}" destId="{58DCD175-DB48-40E2-A041-440A90D967AD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3ECCFA5-7B1D-4801-A0CF-8A3DC1EBB1CA}" type="presOf" srcId="{13BD0842-D22E-4EC9-8EA5-9F92BA2E6E5D}" destId="{48865C0E-6A17-4033-90D1-5FFA81EB9F14}" srcOrd="0" destOrd="1" presId="urn:microsoft.com/office/officeart/2005/8/layout/chevron2"/>
    <dgm:cxn modelId="{48E63A9C-D600-46B9-BECC-39519D88829E}" srcId="{3D4D5280-019C-401F-89F8-6CAAA0736D5E}" destId="{09AF1BC2-3DCA-4F45-8250-31EB4D96A9E8}" srcOrd="3" destOrd="0" parTransId="{84A753E3-BEB5-4A98-8865-748DD7050C93}" sibTransId="{304EC2F3-DD98-47DA-8531-FB3FE0D0AF74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B852FDBA-6849-4C18-A416-7D5A843300E4}" type="presOf" srcId="{0568549A-D57E-4A49-87B4-003D6131E862}" destId="{48865C0E-6A17-4033-90D1-5FFA81EB9F14}" srcOrd="0" destOrd="3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Health and Wellbeing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can you support your own wellbeing?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resilience and how does it help with being employed?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factors influence choices on our health?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British Values and Extremism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are the principles of British society?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extremism? How do people get drawn in to it?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are the main religions and their festivals?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Relationships and Sex Education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consent?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kinds of contraception are there and how are they used?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FGM?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Law and Order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human rights? What are our responsibilities?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to the courts work?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main political parties and how do they debate?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World of Work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Interview skills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Why is self-confidence important?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Money management - what is debt and how can I manage it? 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Diversity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Who was Stephen Lawrence and how did his murder change Britain?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autism and how can I support autistic people?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gender?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Health and Wellbeing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can I support my own self-esteem and reduce stress?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are the dangers of sharing online?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gang culture? How do I avoid it?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Relationships and Sex Education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a healthy relationship? Does pornography represent real life?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Revision skills - preparing for mock exams 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British Values and Extremism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Why do we have a democracy?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do we prevent extremism?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are the limits of individual liberty?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World of work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How to manage borrowing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What does all that information on a payslip mean?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Time given to revise for GCSE exams 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Exam season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Health and Wellbeing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different classifications of drugs and their effects? What are the risks?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Relaxation skills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Post 18 Options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British Values and Extremism - recap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"online subcultures"? How can they be dangerous?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Discovering MOOCs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Relationships and Sex Education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"coercive control"? How can we help people stay safe?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"honour violence"?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Degree Apprenticeships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Rights, Culture, Religion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"cultural appropriation" and what impact does it have?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What's the difference between free speech and hate speech?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Degree apprenticeships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Life Skills and Diversity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risky are payday loans?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to avoid plagiarism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Gender and identity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Post 18 planning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Personal statement writing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813281CACA84BB8C6EE40E2A92B16" ma:contentTypeVersion="13" ma:contentTypeDescription="Create a new document." ma:contentTypeScope="" ma:versionID="0594b6a63e95e9c495cc461273c014ec">
  <xsd:schema xmlns:xsd="http://www.w3.org/2001/XMLSchema" xmlns:xs="http://www.w3.org/2001/XMLSchema" xmlns:p="http://schemas.microsoft.com/office/2006/metadata/properties" xmlns:ns3="e3162cfd-aaab-4664-bdea-80b120c8b211" xmlns:ns4="c5748f03-9f52-45ba-9369-b6b41c08d3f2" targetNamespace="http://schemas.microsoft.com/office/2006/metadata/properties" ma:root="true" ma:fieldsID="70bec93d6ec9e08aebe815393f9b4434" ns3:_="" ns4:_="">
    <xsd:import namespace="e3162cfd-aaab-4664-bdea-80b120c8b211"/>
    <xsd:import namespace="c5748f03-9f52-45ba-9369-b6b41c08d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2cfd-aaab-4664-bdea-80b120c8b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48f03-9f52-45ba-9369-b6b41c08d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2CD6E-A713-4FE8-90AA-AD8F3704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2cfd-aaab-4664-bdea-80b120c8b211"/>
    <ds:schemaRef ds:uri="c5748f03-9f52-45ba-9369-b6b41c08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FA27F-9B3B-4C8E-B4E6-5BF6BFDD932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5748f03-9f52-45ba-9369-b6b41c08d3f2"/>
    <ds:schemaRef ds:uri="e3162cfd-aaab-4664-bdea-80b120c8b2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John Pattison</cp:lastModifiedBy>
  <cp:revision>4</cp:revision>
  <dcterms:created xsi:type="dcterms:W3CDTF">2021-04-20T13:07:00Z</dcterms:created>
  <dcterms:modified xsi:type="dcterms:W3CDTF">2021-04-22T07:46:00Z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0x010100FA3813281CACA84BB8C6EE40E2A92B16</vt:lpwstr>
  </property>
</Properties>
</file>