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C1" w:rsidRDefault="00324BC1" w:rsidP="00324B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A-level Biology</w:t>
      </w: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Biology is structured as follows.</w:t>
      </w: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B71B6E4" wp14:editId="24820034">
            <wp:extent cx="6457950" cy="3695700"/>
            <wp:effectExtent l="38100" t="19050" r="19050" b="381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24BC1" w:rsidRDefault="00324BC1" w:rsidP="00324BC1">
      <w:pPr>
        <w:rPr>
          <w:rFonts w:ascii="Arial" w:hAnsi="Arial" w:cs="Arial"/>
        </w:rPr>
      </w:pP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4E8749" wp14:editId="21A8BE6F">
            <wp:extent cx="6445885" cy="3714750"/>
            <wp:effectExtent l="38100" t="19050" r="88265" b="381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24BC1" w:rsidRDefault="00324BC1" w:rsidP="00324BC1">
      <w:pPr>
        <w:rPr>
          <w:rFonts w:ascii="Arial" w:hAnsi="Arial" w:cs="Arial"/>
        </w:rPr>
      </w:pPr>
    </w:p>
    <w:p w:rsidR="00324BC1" w:rsidRDefault="00324BC1" w:rsidP="00324BC1">
      <w:pPr>
        <w:rPr>
          <w:rFonts w:ascii="Arial" w:hAnsi="Arial" w:cs="Arial"/>
        </w:rPr>
      </w:pP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:rsidR="00324BC1" w:rsidRDefault="00324BC1" w:rsidP="00324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19E63AA" wp14:editId="14626B91">
            <wp:extent cx="6477000" cy="3590925"/>
            <wp:effectExtent l="38100" t="19050" r="19050" b="2857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24BC1" w:rsidRDefault="00324BC1" w:rsidP="00324BC1">
      <w:pPr>
        <w:rPr>
          <w:rFonts w:ascii="Arial" w:hAnsi="Arial" w:cs="Arial"/>
        </w:rPr>
      </w:pPr>
    </w:p>
    <w:p w:rsidR="00DB764C" w:rsidRPr="00324BC1" w:rsidRDefault="00324B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C5685A" wp14:editId="164113E6">
            <wp:extent cx="6464935" cy="3820160"/>
            <wp:effectExtent l="38100" t="19050" r="12065" b="4699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Start w:id="0" w:name="_GoBack"/>
      <w:bookmarkEnd w:id="0"/>
    </w:p>
    <w:sectPr w:rsidR="00DB764C" w:rsidRPr="00324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1"/>
    <w:rsid w:val="00324BC1"/>
    <w:rsid w:val="00D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E5FD"/>
  <w15:chartTrackingRefBased/>
  <w15:docId w15:val="{0F69DB79-D995-44EF-B533-002D014E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are molecules involved in metabolism?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immunity?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do cells work together to create a living organism?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How are exchange surfaces adapted to their function?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How do substances move from one place to another?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How is the information to control all life processes stored in a cell that is not visible to the eye?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are important substances transported around large organisms like animals and plants?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does variation enable populations to adapt?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0F8495E7-CD1E-D14A-A08C-D4AAC9407B6B}">
      <dgm:prSet phldrT="[Text]" custT="1"/>
      <dgm:spPr/>
      <dgm:t>
        <a:bodyPr/>
        <a:lstStyle/>
        <a:p>
          <a:endParaRPr lang="en-US" sz="1200"/>
        </a:p>
      </dgm:t>
    </dgm:pt>
    <dgm:pt modelId="{BF633E39-651A-4244-A664-4529C59EBFBC}" type="parTrans" cxnId="{E916AB3A-D3E7-6546-933C-70C5E75AAA85}">
      <dgm:prSet/>
      <dgm:spPr/>
      <dgm:t>
        <a:bodyPr/>
        <a:lstStyle/>
        <a:p>
          <a:endParaRPr lang="en-GB"/>
        </a:p>
      </dgm:t>
    </dgm:pt>
    <dgm:pt modelId="{68B64FD3-8B79-994C-8860-A41CA429C4FA}" type="sibTrans" cxnId="{E916AB3A-D3E7-6546-933C-70C5E75AAA85}">
      <dgm:prSet/>
      <dgm:spPr/>
      <dgm:t>
        <a:bodyPr/>
        <a:lstStyle/>
        <a:p>
          <a:endParaRPr lang="en-GB"/>
        </a:p>
      </dgm:t>
    </dgm:pt>
    <dgm:pt modelId="{6B09BE7B-3040-FC4E-A9F1-9E04E228E368}">
      <dgm:prSet phldrT="[Text]" custT="1"/>
      <dgm:spPr/>
      <dgm:t>
        <a:bodyPr/>
        <a:lstStyle/>
        <a:p>
          <a:r>
            <a:rPr lang="en-GB" sz="1200"/>
            <a:t>All organisms use the same genetic code. The information encoded in the DNA is used to synthesise proteins. How is this code used to make proteins?</a:t>
          </a:r>
          <a:endParaRPr lang="en-US" sz="1200"/>
        </a:p>
      </dgm:t>
    </dgm:pt>
    <dgm:pt modelId="{D1102C10-D240-624A-BBA2-50FF36B2C469}" type="parTrans" cxnId="{258DBD46-C97D-954A-9F39-81F47009A744}">
      <dgm:prSet/>
      <dgm:spPr/>
      <dgm:t>
        <a:bodyPr/>
        <a:lstStyle/>
        <a:p>
          <a:endParaRPr lang="en-US"/>
        </a:p>
      </dgm:t>
    </dgm:pt>
    <dgm:pt modelId="{AD837313-3146-0449-A462-51347EB9428E}" type="sibTrans" cxnId="{258DBD46-C97D-954A-9F39-81F47009A744}">
      <dgm:prSet/>
      <dgm:spPr/>
      <dgm:t>
        <a:bodyPr/>
        <a:lstStyle/>
        <a:p>
          <a:endParaRPr lang="en-US"/>
        </a:p>
      </dgm:t>
    </dgm:pt>
    <dgm:pt modelId="{BBF67FA2-B786-614C-A930-B8DA8623C2F0}">
      <dgm:prSet custT="1"/>
      <dgm:spPr/>
      <dgm:t>
        <a:bodyPr/>
        <a:lstStyle/>
        <a:p>
          <a:r>
            <a:rPr lang="en-GB" sz="1200"/>
            <a:t>How can biodiversity be measured?</a:t>
          </a:r>
          <a:endParaRPr lang="en-US" sz="1200"/>
        </a:p>
      </dgm:t>
    </dgm:pt>
    <dgm:pt modelId="{863268F1-B4E0-CE4F-A9A4-F4B385BAEFB8}" type="parTrans" cxnId="{F910FCCD-8BC5-314C-8142-8687A935FC0B}">
      <dgm:prSet/>
      <dgm:spPr/>
      <dgm:t>
        <a:bodyPr/>
        <a:lstStyle/>
        <a:p>
          <a:endParaRPr lang="en-GB"/>
        </a:p>
      </dgm:t>
    </dgm:pt>
    <dgm:pt modelId="{D9B84BB0-1437-C541-9959-7A47F030965D}" type="sibTrans" cxnId="{F910FCCD-8BC5-314C-8142-8687A935FC0B}">
      <dgm:prSet/>
      <dgm:spPr/>
      <dgm:t>
        <a:bodyPr/>
        <a:lstStyle/>
        <a:p>
          <a:endParaRPr lang="en-GB"/>
        </a:p>
      </dgm:t>
    </dgm:pt>
    <dgm:pt modelId="{1BDD7EE5-269F-F64C-86C5-86656A89FDC9}">
      <dgm:prSet custT="1"/>
      <dgm:spPr/>
      <dgm:t>
        <a:bodyPr/>
        <a:lstStyle/>
        <a:p>
          <a:r>
            <a:rPr lang="en-GB" sz="1200"/>
            <a:t>But what really happens in photosynthesis?</a:t>
          </a:r>
        </a:p>
      </dgm:t>
    </dgm:pt>
    <dgm:pt modelId="{C17FCC66-CBF5-7F41-9C2A-32B399B539E4}" type="parTrans" cxnId="{AABEF592-4063-EB48-A4A3-2855274027A6}">
      <dgm:prSet/>
      <dgm:spPr/>
      <dgm:t>
        <a:bodyPr/>
        <a:lstStyle/>
        <a:p>
          <a:endParaRPr lang="en-GB"/>
        </a:p>
      </dgm:t>
    </dgm:pt>
    <dgm:pt modelId="{E8287EB4-3E57-464A-ADB6-B3B8A0FF9B4D}" type="sibTrans" cxnId="{AABEF592-4063-EB48-A4A3-2855274027A6}">
      <dgm:prSet/>
      <dgm:spPr/>
      <dgm:t>
        <a:bodyPr/>
        <a:lstStyle/>
        <a:p>
          <a:endParaRPr lang="en-GB"/>
        </a:p>
      </dgm:t>
    </dgm:pt>
    <dgm:pt modelId="{2AD9DE74-E08B-0541-935D-FA76C48BBCF5}">
      <dgm:prSet custT="1"/>
      <dgm:spPr/>
      <dgm:t>
        <a:bodyPr/>
        <a:lstStyle/>
        <a:p>
          <a:r>
            <a:rPr lang="en-GB" sz="1200"/>
            <a:t>How do we get the energy for everything we do, and everything that happens in our bodies?</a:t>
          </a:r>
        </a:p>
      </dgm:t>
    </dgm:pt>
    <dgm:pt modelId="{61F157B7-7D43-974B-8618-E005EC69416D}" type="parTrans" cxnId="{FE222840-0F18-2346-909B-10393933DBE8}">
      <dgm:prSet/>
      <dgm:spPr/>
      <dgm:t>
        <a:bodyPr/>
        <a:lstStyle/>
        <a:p>
          <a:endParaRPr lang="en-US"/>
        </a:p>
      </dgm:t>
    </dgm:pt>
    <dgm:pt modelId="{824E8108-E47C-924F-AB67-7EACEE874FF3}" type="sibTrans" cxnId="{FE222840-0F18-2346-909B-10393933DBE8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29D8B41D-6CFD-0A42-BB26-EC954ED9FEB4}" type="presOf" srcId="{0F8495E7-CD1E-D14A-A08C-D4AAC9407B6B}" destId="{9EE9454F-2195-4F17-8262-7759AC63AD4B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ABEF592-4063-EB48-A4A3-2855274027A6}" srcId="{240E8421-5BFD-4D1E-B476-5D9AF077186B}" destId="{1BDD7EE5-269F-F64C-86C5-86656A89FDC9}" srcOrd="1" destOrd="0" parTransId="{C17FCC66-CBF5-7F41-9C2A-32B399B539E4}" sibTransId="{E8287EB4-3E57-464A-ADB6-B3B8A0FF9B4D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0601D057-F53B-A441-9652-43858331F491}" type="presOf" srcId="{1BDD7EE5-269F-F64C-86C5-86656A89FDC9}" destId="{9EE9454F-2195-4F17-8262-7759AC63AD4B}" srcOrd="0" destOrd="1" presId="urn:microsoft.com/office/officeart/2005/8/layout/chevron2"/>
    <dgm:cxn modelId="{42FFD915-EFEC-4F41-A907-6D4EBF8AD1A8}" type="presOf" srcId="{2AD9DE74-E08B-0541-935D-FA76C48BBCF5}" destId="{9EE9454F-2195-4F17-8262-7759AC63AD4B}" srcOrd="0" destOrd="2" presId="urn:microsoft.com/office/officeart/2005/8/layout/chevron2"/>
    <dgm:cxn modelId="{E2C0D7DC-3E16-6741-9B7C-42F8D234BF32}" type="presOf" srcId="{6B09BE7B-3040-FC4E-A9F1-9E04E228E368}" destId="{48865C0E-6A17-4033-90D1-5FFA81EB9F14}" srcOrd="0" destOrd="1" presId="urn:microsoft.com/office/officeart/2005/8/layout/chevron2"/>
    <dgm:cxn modelId="{F910FCCD-8BC5-314C-8142-8687A935FC0B}" srcId="{3D4D5280-019C-401F-89F8-6CAAA0736D5E}" destId="{BBF67FA2-B786-614C-A930-B8DA8623C2F0}" srcOrd="1" destOrd="0" parTransId="{863268F1-B4E0-CE4F-A9A4-F4B385BAEFB8}" sibTransId="{D9B84BB0-1437-C541-9959-7A47F030965D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E222840-0F18-2346-909B-10393933DBE8}" srcId="{240E8421-5BFD-4D1E-B476-5D9AF077186B}" destId="{2AD9DE74-E08B-0541-935D-FA76C48BBCF5}" srcOrd="2" destOrd="0" parTransId="{61F157B7-7D43-974B-8618-E005EC69416D}" sibTransId="{824E8108-E47C-924F-AB67-7EACEE874FF3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258DBD46-C97D-954A-9F39-81F47009A744}" srcId="{E602D29D-8065-479E-9E59-3229D52FF494}" destId="{6B09BE7B-3040-FC4E-A9F1-9E04E228E368}" srcOrd="1" destOrd="0" parTransId="{D1102C10-D240-624A-BBA2-50FF36B2C469}" sibTransId="{AD837313-3146-0449-A462-51347EB9428E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916AB3A-D3E7-6546-933C-70C5E75AAA85}" srcId="{240E8421-5BFD-4D1E-B476-5D9AF077186B}" destId="{0F8495E7-CD1E-D14A-A08C-D4AAC9407B6B}" srcOrd="0" destOrd="0" parTransId="{BF633E39-651A-4244-A664-4529C59EBFBC}" sibTransId="{68B64FD3-8B79-994C-8860-A41CA429C4FA}"/>
    <dgm:cxn modelId="{C2C1DD2B-B409-F242-99B7-8FF1AF60CF74}" type="presOf" srcId="{BBF67FA2-B786-614C-A930-B8DA8623C2F0}" destId="{58DCD175-DB48-40E2-A041-440A90D967AD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What is an ecosystem?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do constant internal body conditions increase chances for survival? 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Why do organisms need to respond to their environment, and how do they do this?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GB" sz="1200"/>
            <a:t>How and why do organisms depend on each other?</a:t>
          </a:r>
          <a:endParaRPr lang="en-US" sz="1200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7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GB" sz="1200"/>
            <a:t>How is this a benefit over unicellular organisms?</a:t>
          </a:r>
          <a:endParaRPr lang="en-US" sz="1200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GB" sz="1200"/>
            <a:t>Why is this important for any species?</a:t>
          </a:r>
          <a:endParaRPr lang="en-US" sz="1200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Why do species change over time?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If DNA controls the functions of a cell, and all the cells in your body have the same DNA, then how can these cells have different functions? 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/>
      <dgm:spPr/>
      <dgm:t>
        <a:bodyPr/>
        <a:lstStyle/>
        <a:p>
          <a:r>
            <a:rPr lang="en-GB"/>
            <a:t>Why do some species exist now that did not exist in the past?</a:t>
          </a:r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/>
      <dgm:spPr/>
      <dgm:t>
        <a:bodyPr/>
        <a:lstStyle/>
        <a:p>
          <a:r>
            <a:rPr lang="en-GB"/>
            <a:t>In what ways do you depend on other organisms?</a:t>
          </a:r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/>
      <dgm:spPr/>
      <dgm:t>
        <a:bodyPr/>
        <a:lstStyle/>
        <a:p>
          <a:r>
            <a:rPr lang="en-US"/>
            <a:t>x</a:t>
          </a:r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/>
      <dgm:spPr/>
      <dgm:t>
        <a:bodyPr/>
        <a:lstStyle/>
        <a:p>
          <a:r>
            <a:rPr lang="en-GB"/>
            <a:t>What could cause one of these cells to become cancerous?</a:t>
          </a:r>
          <a:endParaRPr lang="en-US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/>
      <dgm:spPr/>
      <dgm:t>
        <a:bodyPr/>
        <a:lstStyle/>
        <a:p>
          <a:r>
            <a:rPr lang="en-GB"/>
            <a:t>What is recombinant DNA technology? </a:t>
          </a:r>
          <a:endParaRPr lang="en-US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4364" y="206051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78537"/>
        <a:ext cx="953699" cy="408729"/>
      </dsp:txXfrm>
    </dsp:sp>
    <dsp:sp modelId="{48865C0E-6A17-4033-90D1-5FFA81EB9F14}">
      <dsp:nvSpPr>
        <dsp:cNvPr id="0" name=""/>
        <dsp:cNvSpPr/>
      </dsp:nvSpPr>
      <dsp:spPr>
        <a:xfrm rot="5400000">
          <a:off x="3263035" y="-2307648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molecules involved in metabolism?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is the information to control all life processes stored in a cell that is not visible to the eye?</a:t>
          </a:r>
          <a:endParaRPr lang="en-US" sz="1200" kern="1200"/>
        </a:p>
      </dsp:txBody>
      <dsp:txXfrm rot="-5400000">
        <a:off x="953699" y="44918"/>
        <a:ext cx="5461020" cy="799118"/>
      </dsp:txXfrm>
    </dsp:sp>
    <dsp:sp modelId="{4816C554-AAE2-4CF8-A02C-64EF361A9148}">
      <dsp:nvSpPr>
        <dsp:cNvPr id="0" name=""/>
        <dsp:cNvSpPr/>
      </dsp:nvSpPr>
      <dsp:spPr>
        <a:xfrm rot="5400000">
          <a:off x="-204364" y="1371000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43486"/>
        <a:ext cx="953699" cy="408729"/>
      </dsp:txXfrm>
    </dsp:sp>
    <dsp:sp modelId="{58DCD175-DB48-40E2-A041-440A90D967AD}">
      <dsp:nvSpPr>
        <dsp:cNvPr id="0" name=""/>
        <dsp:cNvSpPr/>
      </dsp:nvSpPr>
      <dsp:spPr>
        <a:xfrm rot="5400000">
          <a:off x="3263035" y="-1142700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cells work together to create a living organism?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substances move from one place to another?</a:t>
          </a:r>
          <a:endParaRPr lang="en-US" sz="1200" kern="1200"/>
        </a:p>
      </dsp:txBody>
      <dsp:txXfrm rot="-5400000">
        <a:off x="953699" y="1209866"/>
        <a:ext cx="5461020" cy="799118"/>
      </dsp:txXfrm>
    </dsp:sp>
    <dsp:sp modelId="{CC1CBF1B-7420-497E-B02A-4A434ED102C3}">
      <dsp:nvSpPr>
        <dsp:cNvPr id="0" name=""/>
        <dsp:cNvSpPr/>
      </dsp:nvSpPr>
      <dsp:spPr>
        <a:xfrm rot="5400000">
          <a:off x="-204364" y="2535948"/>
          <a:ext cx="1362428" cy="9536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08434"/>
        <a:ext cx="953699" cy="408729"/>
      </dsp:txXfrm>
    </dsp:sp>
    <dsp:sp modelId="{9EE9454F-2195-4F17-8262-7759AC63AD4B}">
      <dsp:nvSpPr>
        <dsp:cNvPr id="0" name=""/>
        <dsp:cNvSpPr/>
      </dsp:nvSpPr>
      <dsp:spPr>
        <a:xfrm rot="5400000">
          <a:off x="3263035" y="22248"/>
          <a:ext cx="885578" cy="5504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immunity?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exchange surfaces adapted to their function?</a:t>
          </a:r>
          <a:endParaRPr lang="en-US" sz="1200" kern="1200"/>
        </a:p>
      </dsp:txBody>
      <dsp:txXfrm rot="-5400000">
        <a:off x="953699" y="2374814"/>
        <a:ext cx="5461020" cy="7991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417" y="206095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79985"/>
        <a:ext cx="958615" cy="410836"/>
      </dsp:txXfrm>
    </dsp:sp>
    <dsp:sp modelId="{48865C0E-6A17-4033-90D1-5FFA81EB9F14}">
      <dsp:nvSpPr>
        <dsp:cNvPr id="0" name=""/>
        <dsp:cNvSpPr/>
      </dsp:nvSpPr>
      <dsp:spPr>
        <a:xfrm rot="5400000">
          <a:off x="3257178" y="-2297885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important substances transported around large organisms like animals and plants?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All organisms use the same genetic code. The information encoded in the DNA is used to synthesise proteins. How is this code used to make proteins?</a:t>
          </a:r>
          <a:endParaRPr lang="en-US" sz="1200" kern="1200"/>
        </a:p>
      </dsp:txBody>
      <dsp:txXfrm rot="-5400000">
        <a:off x="958616" y="44130"/>
        <a:ext cx="5443816" cy="803237"/>
      </dsp:txXfrm>
    </dsp:sp>
    <dsp:sp modelId="{4816C554-AAE2-4CF8-A02C-64EF361A9148}">
      <dsp:nvSpPr>
        <dsp:cNvPr id="0" name=""/>
        <dsp:cNvSpPr/>
      </dsp:nvSpPr>
      <dsp:spPr>
        <a:xfrm rot="5400000">
          <a:off x="-205417" y="1378067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51957"/>
        <a:ext cx="958615" cy="410836"/>
      </dsp:txXfrm>
    </dsp:sp>
    <dsp:sp modelId="{58DCD175-DB48-40E2-A041-440A90D967AD}">
      <dsp:nvSpPr>
        <dsp:cNvPr id="0" name=""/>
        <dsp:cNvSpPr/>
      </dsp:nvSpPr>
      <dsp:spPr>
        <a:xfrm rot="5400000">
          <a:off x="3257178" y="-1125913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variation enable populations to adapt?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biodiversity be measured?</a:t>
          </a:r>
          <a:endParaRPr lang="en-US" sz="1200" kern="1200"/>
        </a:p>
      </dsp:txBody>
      <dsp:txXfrm rot="-5400000">
        <a:off x="958616" y="1216102"/>
        <a:ext cx="5443816" cy="803237"/>
      </dsp:txXfrm>
    </dsp:sp>
    <dsp:sp modelId="{CC1CBF1B-7420-497E-B02A-4A434ED102C3}">
      <dsp:nvSpPr>
        <dsp:cNvPr id="0" name=""/>
        <dsp:cNvSpPr/>
      </dsp:nvSpPr>
      <dsp:spPr>
        <a:xfrm rot="5400000">
          <a:off x="-205417" y="2550038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23928"/>
        <a:ext cx="958615" cy="410836"/>
      </dsp:txXfrm>
    </dsp:sp>
    <dsp:sp modelId="{9EE9454F-2195-4F17-8262-7759AC63AD4B}">
      <dsp:nvSpPr>
        <dsp:cNvPr id="0" name=""/>
        <dsp:cNvSpPr/>
      </dsp:nvSpPr>
      <dsp:spPr>
        <a:xfrm rot="5400000">
          <a:off x="3257178" y="46058"/>
          <a:ext cx="890143" cy="54872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But what really happens in photosynthesis?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we get the energy for everything we do, and everything that happens in our bodies?</a:t>
          </a:r>
        </a:p>
      </dsp:txBody>
      <dsp:txXfrm rot="-5400000">
        <a:off x="958616" y="2388074"/>
        <a:ext cx="5443816" cy="8032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9359" y="199491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" y="465303"/>
        <a:ext cx="930344" cy="398719"/>
      </dsp:txXfrm>
    </dsp:sp>
    <dsp:sp modelId="{48865C0E-6A17-4033-90D1-5FFA81EB9F14}">
      <dsp:nvSpPr>
        <dsp:cNvPr id="0" name=""/>
        <dsp:cNvSpPr/>
      </dsp:nvSpPr>
      <dsp:spPr>
        <a:xfrm rot="5400000">
          <a:off x="3271726" y="-2341250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an ecosystem?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and why do organisms depend on each other?</a:t>
          </a:r>
          <a:endParaRPr lang="en-US" sz="12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930344" y="42304"/>
        <a:ext cx="5504483" cy="779546"/>
      </dsp:txXfrm>
    </dsp:sp>
    <dsp:sp modelId="{4816C554-AAE2-4CF8-A02C-64EF361A9148}">
      <dsp:nvSpPr>
        <dsp:cNvPr id="0" name=""/>
        <dsp:cNvSpPr/>
      </dsp:nvSpPr>
      <dsp:spPr>
        <a:xfrm rot="5400000">
          <a:off x="-199359" y="1330290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" y="1596102"/>
        <a:ext cx="930344" cy="398719"/>
      </dsp:txXfrm>
    </dsp:sp>
    <dsp:sp modelId="{58DCD175-DB48-40E2-A041-440A90D967AD}">
      <dsp:nvSpPr>
        <dsp:cNvPr id="0" name=""/>
        <dsp:cNvSpPr/>
      </dsp:nvSpPr>
      <dsp:spPr>
        <a:xfrm rot="5400000">
          <a:off x="3271726" y="-1210451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do organisms need to respond to their environment, and how do they do this?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is this a benefit over unicellular organisms?</a:t>
          </a:r>
          <a:endParaRPr lang="en-US" sz="1200" kern="1200"/>
        </a:p>
      </dsp:txBody>
      <dsp:txXfrm rot="-5400000">
        <a:off x="930344" y="1173103"/>
        <a:ext cx="5504483" cy="779546"/>
      </dsp:txXfrm>
    </dsp:sp>
    <dsp:sp modelId="{CC1CBF1B-7420-497E-B02A-4A434ED102C3}">
      <dsp:nvSpPr>
        <dsp:cNvPr id="0" name=""/>
        <dsp:cNvSpPr/>
      </dsp:nvSpPr>
      <dsp:spPr>
        <a:xfrm rot="5400000">
          <a:off x="-199359" y="2461089"/>
          <a:ext cx="1329063" cy="9303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" y="2726901"/>
        <a:ext cx="930344" cy="398719"/>
      </dsp:txXfrm>
    </dsp:sp>
    <dsp:sp modelId="{9EE9454F-2195-4F17-8262-7759AC63AD4B}">
      <dsp:nvSpPr>
        <dsp:cNvPr id="0" name=""/>
        <dsp:cNvSpPr/>
      </dsp:nvSpPr>
      <dsp:spPr>
        <a:xfrm rot="5400000">
          <a:off x="3271726" y="-79652"/>
          <a:ext cx="863890" cy="55466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constant internal body conditions increase chances for survival?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is this important for any species?</a:t>
          </a:r>
          <a:endParaRPr lang="en-US" sz="1200" kern="1200"/>
        </a:p>
      </dsp:txBody>
      <dsp:txXfrm rot="-5400000">
        <a:off x="930344" y="2303902"/>
        <a:ext cx="5504483" cy="77954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687" y="210853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0" y="491769"/>
        <a:ext cx="983206" cy="421374"/>
      </dsp:txXfrm>
    </dsp:sp>
    <dsp:sp modelId="{48865C0E-6A17-4033-90D1-5FFA81EB9F14}">
      <dsp:nvSpPr>
        <dsp:cNvPr id="0" name=""/>
        <dsp:cNvSpPr/>
      </dsp:nvSpPr>
      <dsp:spPr>
        <a:xfrm rot="5400000">
          <a:off x="3267582" y="-2284209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do species change over time?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Why do some species exist now that did not exist in the past?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 what ways do you depend on other organisms?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x</a:t>
          </a:r>
        </a:p>
      </dsp:txBody>
      <dsp:txXfrm rot="-5400000">
        <a:off x="983207" y="44734"/>
        <a:ext cx="5437160" cy="823841"/>
      </dsp:txXfrm>
    </dsp:sp>
    <dsp:sp modelId="{4816C554-AAE2-4CF8-A02C-64EF361A9148}">
      <dsp:nvSpPr>
        <dsp:cNvPr id="0" name=""/>
        <dsp:cNvSpPr/>
      </dsp:nvSpPr>
      <dsp:spPr>
        <a:xfrm rot="5400000">
          <a:off x="-210687" y="1418476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0" y="1699392"/>
        <a:ext cx="983206" cy="421374"/>
      </dsp:txXfrm>
    </dsp:sp>
    <dsp:sp modelId="{58DCD175-DB48-40E2-A041-440A90D967AD}">
      <dsp:nvSpPr>
        <dsp:cNvPr id="0" name=""/>
        <dsp:cNvSpPr/>
      </dsp:nvSpPr>
      <dsp:spPr>
        <a:xfrm rot="5400000">
          <a:off x="3267582" y="-1076585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If DNA controls the functions of a cell, and all the cells in your body have the same DNA, then how can these cells have different functions?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could cause one of these cells to become cancerous?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recombinant DNA technology? </a:t>
          </a:r>
          <a:endParaRPr lang="en-US" sz="1200" kern="1200"/>
        </a:p>
      </dsp:txBody>
      <dsp:txXfrm rot="-5400000">
        <a:off x="983207" y="1252358"/>
        <a:ext cx="5437160" cy="823841"/>
      </dsp:txXfrm>
    </dsp:sp>
    <dsp:sp modelId="{CC1CBF1B-7420-497E-B02A-4A434ED102C3}">
      <dsp:nvSpPr>
        <dsp:cNvPr id="0" name=""/>
        <dsp:cNvSpPr/>
      </dsp:nvSpPr>
      <dsp:spPr>
        <a:xfrm rot="5400000">
          <a:off x="-210687" y="2626100"/>
          <a:ext cx="1404580" cy="98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0" y="2907016"/>
        <a:ext cx="983206" cy="421374"/>
      </dsp:txXfrm>
    </dsp:sp>
    <dsp:sp modelId="{9EE9454F-2195-4F17-8262-7759AC63AD4B}">
      <dsp:nvSpPr>
        <dsp:cNvPr id="0" name=""/>
        <dsp:cNvSpPr/>
      </dsp:nvSpPr>
      <dsp:spPr>
        <a:xfrm rot="5400000">
          <a:off x="3267582" y="131037"/>
          <a:ext cx="912977" cy="54817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Revision and examinations</a:t>
          </a:r>
        </a:p>
      </dsp:txBody>
      <dsp:txXfrm rot="-5400000">
        <a:off x="983207" y="2459980"/>
        <a:ext cx="5437160" cy="823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2020-12-02T12:51:00Z</dcterms:created>
  <dcterms:modified xsi:type="dcterms:W3CDTF">2020-12-02T12:57:00Z</dcterms:modified>
</cp:coreProperties>
</file>